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7E" w:rsidRDefault="00506C7E" w:rsidP="00506C7E">
      <w:pPr>
        <w:spacing w:before="40"/>
        <w:ind w:left="20" w:right="20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MARCHÉ PUBLIC DE PRESTATIONS DE SERVICE</w:t>
      </w:r>
    </w:p>
    <w:p w:rsidR="00506C7E" w:rsidRDefault="00506C7E" w:rsidP="00506C7E">
      <w:pPr>
        <w:spacing w:before="40"/>
        <w:ind w:left="20" w:right="20"/>
        <w:jc w:val="center"/>
      </w:pPr>
    </w:p>
    <w:p w:rsidR="0077320B" w:rsidRDefault="0077320B" w:rsidP="0077320B">
      <w:pPr>
        <w:pStyle w:val="Titre1"/>
        <w:jc w:val="center"/>
        <w:rPr>
          <w:sz w:val="28"/>
          <w:szCs w:val="28"/>
        </w:rPr>
      </w:pPr>
      <w:r w:rsidRPr="004C0266">
        <w:rPr>
          <w:sz w:val="28"/>
          <w:szCs w:val="28"/>
        </w:rPr>
        <w:t>M</w:t>
      </w:r>
      <w:r>
        <w:rPr>
          <w:sz w:val="28"/>
          <w:szCs w:val="28"/>
        </w:rPr>
        <w:t xml:space="preserve">arché public à procédure adaptée - </w:t>
      </w:r>
    </w:p>
    <w:p w:rsidR="0077320B" w:rsidRDefault="0077320B" w:rsidP="0077320B">
      <w:pPr>
        <w:pStyle w:val="Titre1"/>
        <w:jc w:val="center"/>
        <w:rPr>
          <w:sz w:val="28"/>
          <w:szCs w:val="28"/>
        </w:rPr>
      </w:pPr>
      <w:r>
        <w:rPr>
          <w:sz w:val="28"/>
          <w:szCs w:val="28"/>
        </w:rPr>
        <w:t>Accord-cadre à bons de commandes</w:t>
      </w:r>
    </w:p>
    <w:p w:rsidR="0077320B" w:rsidRPr="004C0266" w:rsidRDefault="0077320B" w:rsidP="0077320B">
      <w:pPr>
        <w:pStyle w:val="Titre1"/>
        <w:jc w:val="center"/>
        <w:rPr>
          <w:sz w:val="28"/>
          <w:szCs w:val="28"/>
        </w:rPr>
      </w:pPr>
      <w:r>
        <w:rPr>
          <w:sz w:val="28"/>
          <w:szCs w:val="28"/>
        </w:rPr>
        <w:t>Articles 28, 35, 78 et 80 du décret du 25 mars 2016</w:t>
      </w:r>
    </w:p>
    <w:p w:rsidR="000A65CE" w:rsidRDefault="000A65CE" w:rsidP="003A0B19">
      <w:pPr>
        <w:spacing w:line="240" w:lineRule="exact"/>
      </w:pPr>
    </w:p>
    <w:p w:rsidR="000A65CE" w:rsidRDefault="000A65CE" w:rsidP="003A0B19">
      <w:pPr>
        <w:spacing w:line="240" w:lineRule="exact"/>
      </w:pPr>
    </w:p>
    <w:p w:rsidR="003A0B19" w:rsidRDefault="003A0B19" w:rsidP="003A0B19">
      <w:pPr>
        <w:spacing w:line="240" w:lineRule="exact"/>
      </w:pPr>
    </w:p>
    <w:p w:rsidR="003A0B19" w:rsidRPr="000C27CC" w:rsidRDefault="003A0B19" w:rsidP="003A0B19">
      <w:pPr>
        <w:jc w:val="center"/>
        <w:rPr>
          <w:b/>
          <w:sz w:val="28"/>
          <w:szCs w:val="28"/>
        </w:rPr>
      </w:pPr>
      <w:r w:rsidRPr="000C27CC">
        <w:rPr>
          <w:b/>
          <w:sz w:val="28"/>
          <w:szCs w:val="28"/>
        </w:rPr>
        <w:t>Syndicat Mixte de Gestion de l’aéroport Rouen Vallée de Seine</w:t>
      </w:r>
    </w:p>
    <w:p w:rsidR="003A0B19" w:rsidRPr="000C27CC" w:rsidRDefault="003A0B19" w:rsidP="003A0B19">
      <w:pPr>
        <w:jc w:val="center"/>
        <w:rPr>
          <w:bCs/>
          <w:sz w:val="22"/>
          <w:szCs w:val="22"/>
        </w:rPr>
      </w:pPr>
      <w:r w:rsidRPr="000C27CC">
        <w:rPr>
          <w:b/>
          <w:bCs/>
          <w:sz w:val="22"/>
          <w:szCs w:val="22"/>
        </w:rPr>
        <w:t>Département Développement Attractivité Solidarité</w:t>
      </w:r>
    </w:p>
    <w:p w:rsidR="003A0B19" w:rsidRPr="000C27CC" w:rsidRDefault="003A0B19" w:rsidP="003A0B19">
      <w:pPr>
        <w:jc w:val="center"/>
        <w:rPr>
          <w:b/>
          <w:sz w:val="22"/>
          <w:szCs w:val="20"/>
        </w:rPr>
      </w:pPr>
      <w:r w:rsidRPr="000C27CC">
        <w:rPr>
          <w:b/>
          <w:sz w:val="22"/>
          <w:szCs w:val="20"/>
        </w:rPr>
        <w:t xml:space="preserve">Pôle Développement économique </w:t>
      </w:r>
    </w:p>
    <w:p w:rsidR="00722AED" w:rsidRPr="00496322" w:rsidRDefault="00722AED" w:rsidP="00722AED">
      <w:pPr>
        <w:jc w:val="center"/>
        <w:rPr>
          <w:b/>
          <w:sz w:val="22"/>
          <w:szCs w:val="20"/>
        </w:rPr>
      </w:pPr>
      <w:r w:rsidRPr="00496322">
        <w:rPr>
          <w:b/>
          <w:sz w:val="22"/>
          <w:szCs w:val="20"/>
        </w:rPr>
        <w:t>Le 108</w:t>
      </w:r>
    </w:p>
    <w:p w:rsidR="00722AED" w:rsidRPr="00496322" w:rsidRDefault="00722AED" w:rsidP="00722AED">
      <w:pPr>
        <w:jc w:val="center"/>
        <w:rPr>
          <w:b/>
          <w:sz w:val="22"/>
          <w:szCs w:val="20"/>
        </w:rPr>
      </w:pPr>
      <w:r w:rsidRPr="00496322">
        <w:rPr>
          <w:b/>
          <w:sz w:val="22"/>
          <w:szCs w:val="20"/>
        </w:rPr>
        <w:t>108, allée François Mitterrand</w:t>
      </w:r>
    </w:p>
    <w:p w:rsidR="003A0B19" w:rsidRPr="00496322" w:rsidRDefault="003A0B19" w:rsidP="003A0B19">
      <w:pPr>
        <w:jc w:val="center"/>
        <w:rPr>
          <w:b/>
          <w:sz w:val="22"/>
          <w:szCs w:val="20"/>
        </w:rPr>
      </w:pPr>
      <w:r w:rsidRPr="00496322">
        <w:rPr>
          <w:b/>
          <w:sz w:val="22"/>
          <w:szCs w:val="20"/>
        </w:rPr>
        <w:t>CS 50589</w:t>
      </w:r>
    </w:p>
    <w:p w:rsidR="003A0B19" w:rsidRPr="000C27CC" w:rsidRDefault="003A0B19" w:rsidP="003A0B19">
      <w:pPr>
        <w:jc w:val="center"/>
        <w:rPr>
          <w:b/>
          <w:sz w:val="22"/>
          <w:szCs w:val="20"/>
        </w:rPr>
      </w:pPr>
      <w:r w:rsidRPr="000C27CC">
        <w:rPr>
          <w:b/>
          <w:sz w:val="22"/>
          <w:szCs w:val="20"/>
        </w:rPr>
        <w:t>76006 ROUEN Cedex</w:t>
      </w:r>
    </w:p>
    <w:p w:rsidR="003A0B19" w:rsidRDefault="003A0B19" w:rsidP="003A0B19">
      <w:pPr>
        <w:spacing w:line="240" w:lineRule="exact"/>
      </w:pPr>
    </w:p>
    <w:p w:rsidR="003A0B19" w:rsidRDefault="003A0B19" w:rsidP="003A0B19">
      <w:pPr>
        <w:spacing w:line="240" w:lineRule="exact"/>
      </w:pPr>
    </w:p>
    <w:p w:rsidR="00AB2AD8" w:rsidRDefault="00AB2AD8">
      <w:pPr>
        <w:spacing w:after="40" w:line="240" w:lineRule="exact"/>
      </w:pPr>
    </w:p>
    <w:p w:rsidR="00AB2AD8" w:rsidRDefault="00AB2AD8">
      <w:pPr>
        <w:ind w:left="4080" w:right="4060"/>
        <w:rPr>
          <w:sz w:val="2"/>
        </w:rPr>
      </w:pPr>
    </w:p>
    <w:p w:rsidR="00AB2AD8" w:rsidRDefault="00AB2AD8">
      <w:pPr>
        <w:spacing w:after="160" w:line="240" w:lineRule="exact"/>
      </w:pPr>
    </w:p>
    <w:p w:rsidR="003A0B19" w:rsidRDefault="003A0B19">
      <w:pPr>
        <w:spacing w:after="160" w:line="240" w:lineRule="exact"/>
      </w:pPr>
    </w:p>
    <w:p w:rsidR="003A0B19" w:rsidRDefault="003A0B19">
      <w:pPr>
        <w:spacing w:after="160" w:line="240" w:lineRule="exact"/>
      </w:pPr>
    </w:p>
    <w:p w:rsidR="003A0B19" w:rsidRDefault="003A0B19">
      <w:pPr>
        <w:spacing w:after="160" w:line="240" w:lineRule="exact"/>
      </w:pPr>
    </w:p>
    <w:p w:rsidR="003A0B19" w:rsidRDefault="003A0B19">
      <w:pPr>
        <w:spacing w:after="160" w:line="240" w:lineRule="exact"/>
      </w:pPr>
    </w:p>
    <w:tbl>
      <w:tblPr>
        <w:tblW w:w="0" w:type="auto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20"/>
      </w:tblGrid>
      <w:tr w:rsidR="00AB2AD8">
        <w:trPr>
          <w:trHeight w:hRule="exact" w:val="400"/>
        </w:trPr>
        <w:tc>
          <w:tcPr>
            <w:tcW w:w="9620" w:type="dxa"/>
            <w:shd w:val="clear" w:color="666553" w:fill="66655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AD8" w:rsidRDefault="003A0B19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ACTE D'ENGAGEMENT</w:t>
            </w:r>
          </w:p>
        </w:tc>
      </w:tr>
    </w:tbl>
    <w:p w:rsidR="00AB2AD8" w:rsidRDefault="003A0B19">
      <w:pPr>
        <w:spacing w:line="240" w:lineRule="exact"/>
      </w:pPr>
      <w:r>
        <w:t xml:space="preserve"> </w:t>
      </w:r>
    </w:p>
    <w:p w:rsidR="00AB2AD8" w:rsidRDefault="00AB2AD8">
      <w:pPr>
        <w:spacing w:after="220" w:line="240" w:lineRule="exact"/>
      </w:pPr>
    </w:p>
    <w:p w:rsidR="00AB2AD8" w:rsidRDefault="00AB2AD8">
      <w:pPr>
        <w:spacing w:line="240" w:lineRule="exact"/>
      </w:pPr>
    </w:p>
    <w:p w:rsidR="00AB2AD8" w:rsidRDefault="00AB2AD8">
      <w:pPr>
        <w:spacing w:line="240" w:lineRule="exact"/>
      </w:pPr>
    </w:p>
    <w:p w:rsidR="00AB2AD8" w:rsidRDefault="009F46E4">
      <w:pPr>
        <w:spacing w:after="180" w:line="240" w:lineRule="exact"/>
      </w:pPr>
      <w:r>
        <w:tab/>
      </w:r>
      <w:r>
        <w:tab/>
      </w:r>
    </w:p>
    <w:tbl>
      <w:tblPr>
        <w:tblW w:w="0" w:type="auto"/>
        <w:tblInd w:w="1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7100"/>
      </w:tblGrid>
      <w:tr w:rsidR="00AB2AD8">
        <w:trPr>
          <w:trHeight w:hRule="exact" w:val="2000"/>
        </w:trPr>
        <w:tc>
          <w:tcPr>
            <w:tcW w:w="7100" w:type="dxa"/>
            <w:tcBorders>
              <w:top w:val="single" w:sz="4" w:space="0" w:color="000000"/>
              <w:bottom w:val="single" w:sz="4" w:space="0" w:color="000000"/>
            </w:tcBorders>
            <w:tcMar>
              <w:top w:w="140" w:type="dxa"/>
              <w:left w:w="0" w:type="dxa"/>
              <w:bottom w:w="100" w:type="dxa"/>
              <w:right w:w="0" w:type="dxa"/>
            </w:tcMar>
            <w:vAlign w:val="center"/>
          </w:tcPr>
          <w:p w:rsidR="0036340B" w:rsidRDefault="0036340B" w:rsidP="0036340B">
            <w:pPr>
              <w:spacing w:line="322" w:lineRule="exact"/>
              <w:jc w:val="center"/>
              <w:rPr>
                <w:b/>
                <w:sz w:val="32"/>
                <w:szCs w:val="32"/>
              </w:rPr>
            </w:pPr>
            <w:r w:rsidRPr="001050A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 xml:space="preserve">ONSULTATION POUR </w:t>
            </w:r>
          </w:p>
          <w:p w:rsidR="0036340B" w:rsidRDefault="0036340B" w:rsidP="0036340B">
            <w:pPr>
              <w:spacing w:line="322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PRESTATION DE SURETE AEROPORTUAIRE</w:t>
            </w:r>
          </w:p>
          <w:p w:rsidR="0036340B" w:rsidRDefault="0036340B" w:rsidP="0036340B">
            <w:pPr>
              <w:spacing w:line="322" w:lineRule="exact"/>
              <w:jc w:val="center"/>
              <w:rPr>
                <w:b/>
                <w:sz w:val="32"/>
                <w:szCs w:val="32"/>
              </w:rPr>
            </w:pPr>
          </w:p>
          <w:p w:rsidR="0036340B" w:rsidRPr="00F620D9" w:rsidRDefault="0036340B" w:rsidP="0036340B">
            <w:pPr>
              <w:spacing w:line="322" w:lineRule="exact"/>
              <w:jc w:val="center"/>
              <w:rPr>
                <w:b/>
                <w:sz w:val="32"/>
                <w:szCs w:val="32"/>
              </w:rPr>
            </w:pPr>
            <w:r w:rsidRPr="00F620D9">
              <w:rPr>
                <w:b/>
                <w:sz w:val="28"/>
                <w:szCs w:val="28"/>
              </w:rPr>
              <w:t xml:space="preserve"> REGIE D’EXPLOITATION</w:t>
            </w:r>
            <w:r>
              <w:rPr>
                <w:b/>
                <w:sz w:val="28"/>
                <w:szCs w:val="28"/>
              </w:rPr>
              <w:t xml:space="preserve"> DE L’AEROPORT </w:t>
            </w:r>
          </w:p>
          <w:p w:rsidR="00132C6B" w:rsidRPr="0099588B" w:rsidRDefault="0036340B" w:rsidP="0036340B">
            <w:pPr>
              <w:spacing w:line="32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ROUEN VALLEE DE SEINE A BOOS</w:t>
            </w:r>
          </w:p>
        </w:tc>
      </w:tr>
    </w:tbl>
    <w:p w:rsidR="00AB2AD8" w:rsidRDefault="003A0B19">
      <w:pPr>
        <w:spacing w:line="240" w:lineRule="exact"/>
      </w:pPr>
      <w:r>
        <w:t xml:space="preserve"> </w:t>
      </w:r>
    </w:p>
    <w:p w:rsidR="00AB2AD8" w:rsidRDefault="00AB2AD8">
      <w:pPr>
        <w:spacing w:line="240" w:lineRule="exact"/>
      </w:pPr>
    </w:p>
    <w:p w:rsidR="00AB2AD8" w:rsidRDefault="00AB2AD8">
      <w:pPr>
        <w:spacing w:line="240" w:lineRule="exact"/>
      </w:pPr>
    </w:p>
    <w:p w:rsidR="008D788C" w:rsidRPr="00EF51E5" w:rsidRDefault="008D788C" w:rsidP="008D788C">
      <w:pPr>
        <w:spacing w:line="240" w:lineRule="exact"/>
        <w:jc w:val="center"/>
        <w:rPr>
          <w:sz w:val="28"/>
          <w:szCs w:val="28"/>
          <w:u w:val="single"/>
        </w:rPr>
      </w:pPr>
      <w:r w:rsidRPr="00EF51E5">
        <w:rPr>
          <w:sz w:val="28"/>
          <w:szCs w:val="28"/>
          <w:u w:val="single"/>
        </w:rPr>
        <w:t>DATE LIMITE DE REMISE DES OFFRES</w:t>
      </w:r>
    </w:p>
    <w:p w:rsidR="008D788C" w:rsidRPr="00EF51E5" w:rsidRDefault="008D788C" w:rsidP="008D788C">
      <w:pPr>
        <w:spacing w:line="240" w:lineRule="exact"/>
        <w:jc w:val="center"/>
        <w:rPr>
          <w:sz w:val="28"/>
          <w:szCs w:val="28"/>
          <w:u w:val="single"/>
        </w:rPr>
      </w:pPr>
    </w:p>
    <w:p w:rsidR="00AB2AD8" w:rsidRDefault="008D788C" w:rsidP="008D14CF">
      <w:pPr>
        <w:spacing w:line="240" w:lineRule="exact"/>
        <w:jc w:val="center"/>
      </w:pPr>
      <w:r w:rsidRPr="00EF51E5">
        <w:rPr>
          <w:sz w:val="28"/>
          <w:szCs w:val="28"/>
          <w:u w:val="single"/>
        </w:rPr>
        <w:t xml:space="preserve">LE </w:t>
      </w:r>
      <w:r>
        <w:rPr>
          <w:sz w:val="28"/>
          <w:szCs w:val="28"/>
          <w:u w:val="single"/>
        </w:rPr>
        <w:t>MERCREDI 16 AOÜT 2017</w:t>
      </w:r>
      <w:r w:rsidRPr="00EF51E5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 xml:space="preserve">AVANT </w:t>
      </w:r>
      <w:r w:rsidRPr="00EF51E5">
        <w:rPr>
          <w:sz w:val="28"/>
          <w:szCs w:val="28"/>
          <w:u w:val="single"/>
        </w:rPr>
        <w:t>MINUIT) DELAI DE RIGUEUR</w:t>
      </w:r>
      <w:bookmarkStart w:id="0" w:name="_GoBack"/>
      <w:bookmarkEnd w:id="0"/>
    </w:p>
    <w:p w:rsidR="003A0B19" w:rsidRDefault="00132C6B" w:rsidP="000A65CE">
      <w:pPr>
        <w:suppressAutoHyphens/>
        <w:jc w:val="both"/>
      </w:pPr>
      <w:r w:rsidRPr="00132C6B">
        <w:rPr>
          <w:lang w:eastAsia="ar-SA"/>
        </w:rPr>
        <w:tab/>
      </w:r>
      <w:r w:rsidRPr="00132C6B">
        <w:rPr>
          <w:lang w:eastAsia="ar-SA"/>
        </w:rPr>
        <w:tab/>
      </w:r>
    </w:p>
    <w:p w:rsidR="003A0B19" w:rsidRDefault="003A0B19">
      <w:pPr>
        <w:spacing w:line="240" w:lineRule="exact"/>
      </w:pPr>
    </w:p>
    <w:p w:rsidR="003A0B19" w:rsidRDefault="003A0B19">
      <w:pPr>
        <w:spacing w:line="240" w:lineRule="exact"/>
      </w:pPr>
    </w:p>
    <w:p w:rsidR="003A0B19" w:rsidRDefault="003A0B19">
      <w:pPr>
        <w:spacing w:line="240" w:lineRule="exact"/>
      </w:pPr>
    </w:p>
    <w:p w:rsidR="003A0B19" w:rsidRDefault="003A0B19">
      <w:pPr>
        <w:spacing w:line="240" w:lineRule="exact"/>
      </w:pPr>
    </w:p>
    <w:p w:rsidR="003A0B19" w:rsidRDefault="003A0B19">
      <w:pPr>
        <w:spacing w:line="240" w:lineRule="exact"/>
      </w:pPr>
    </w:p>
    <w:p w:rsidR="00AB2AD8" w:rsidRDefault="00AB2AD8">
      <w:pPr>
        <w:spacing w:line="20" w:lineRule="exact"/>
        <w:rPr>
          <w:sz w:val="2"/>
        </w:rPr>
      </w:pPr>
    </w:p>
    <w:p w:rsidR="00AB2AD8" w:rsidRPr="00224B08" w:rsidRDefault="00AB2AD8">
      <w:pPr>
        <w:spacing w:after="140"/>
        <w:ind w:left="20" w:right="20"/>
        <w:jc w:val="both"/>
        <w:rPr>
          <w:rFonts w:ascii="Arial" w:eastAsia="Arial" w:hAnsi="Arial" w:cs="Arial"/>
          <w:sz w:val="22"/>
        </w:rPr>
        <w:sectPr w:rsidR="00AB2AD8" w:rsidRPr="00224B08">
          <w:pgSz w:w="11900" w:h="16840"/>
          <w:pgMar w:top="1134" w:right="1134" w:bottom="680" w:left="1134" w:header="1134" w:footer="680" w:gutter="0"/>
          <w:cols w:space="720"/>
        </w:sectPr>
      </w:pPr>
    </w:p>
    <w:p w:rsidR="00AB2AD8" w:rsidRPr="00224B08" w:rsidRDefault="00AB2AD8">
      <w:pPr>
        <w:spacing w:line="20" w:lineRule="exact"/>
        <w:rPr>
          <w:sz w:val="2"/>
        </w:rPr>
      </w:pPr>
    </w:p>
    <w:p w:rsidR="00AB2AD8" w:rsidRPr="00224B08" w:rsidRDefault="00AB2AD8">
      <w:pPr>
        <w:spacing w:line="20" w:lineRule="exact"/>
        <w:rPr>
          <w:sz w:val="2"/>
        </w:rPr>
      </w:pPr>
    </w:p>
    <w:p w:rsidR="00AB2AD8" w:rsidRPr="00224B08" w:rsidRDefault="003A0B19">
      <w:pPr>
        <w:pStyle w:val="Titre1"/>
        <w:spacing w:after="240"/>
        <w:ind w:left="20" w:right="20"/>
      </w:pPr>
      <w:bookmarkStart w:id="1" w:name="_Toc256000000"/>
      <w:r w:rsidRPr="00224B08">
        <w:rPr>
          <w:rFonts w:eastAsia="Arial"/>
          <w:sz w:val="28"/>
        </w:rPr>
        <w:t>1 - Identification de l'acheteur</w:t>
      </w:r>
      <w:bookmarkEnd w:id="1"/>
    </w:p>
    <w:p w:rsidR="00066BFE" w:rsidRPr="00CB4AAA" w:rsidRDefault="003A0B19" w:rsidP="00066BFE">
      <w:pPr>
        <w:keepNext/>
        <w:outlineLvl w:val="0"/>
        <w:rPr>
          <w:rFonts w:asciiTheme="minorHAnsi" w:hAnsiTheme="minorHAnsi"/>
          <w:sz w:val="22"/>
          <w:szCs w:val="22"/>
        </w:rPr>
      </w:pPr>
      <w:r w:rsidRPr="00CB4AAA">
        <w:rPr>
          <w:rFonts w:asciiTheme="minorHAnsi" w:eastAsia="Arial" w:hAnsiTheme="minorHAnsi" w:cs="Arial"/>
          <w:sz w:val="22"/>
          <w:szCs w:val="22"/>
        </w:rPr>
        <w:t>Nom de l'organisme :</w:t>
      </w:r>
    </w:p>
    <w:p w:rsidR="00066BFE" w:rsidRPr="00CB4AAA" w:rsidRDefault="00066BFE" w:rsidP="00066BFE">
      <w:pPr>
        <w:keepNext/>
        <w:jc w:val="both"/>
        <w:rPr>
          <w:rFonts w:asciiTheme="minorHAnsi" w:hAnsiTheme="minorHAnsi"/>
          <w:b/>
          <w:sz w:val="22"/>
          <w:szCs w:val="22"/>
        </w:rPr>
      </w:pPr>
    </w:p>
    <w:p w:rsidR="00066BFE" w:rsidRPr="00CB4AAA" w:rsidRDefault="000A65CE" w:rsidP="00066BFE">
      <w:pPr>
        <w:keepNext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La régie d’exploitation</w:t>
      </w:r>
      <w:r w:rsidR="00066BFE" w:rsidRPr="00CB4AAA">
        <w:rPr>
          <w:rFonts w:asciiTheme="minorHAnsi" w:hAnsiTheme="minorHAnsi"/>
          <w:b/>
          <w:sz w:val="22"/>
          <w:szCs w:val="22"/>
        </w:rPr>
        <w:t xml:space="preserve"> de l’aéroport Rouen Vallée de Seine</w:t>
      </w:r>
      <w:r>
        <w:rPr>
          <w:rFonts w:asciiTheme="minorHAnsi" w:hAnsiTheme="minorHAnsi"/>
          <w:b/>
          <w:sz w:val="22"/>
          <w:szCs w:val="22"/>
        </w:rPr>
        <w:t xml:space="preserve"> du syndicat mixte de gestion de cet aéroport.</w:t>
      </w:r>
    </w:p>
    <w:p w:rsidR="00B7681F" w:rsidRPr="00CB4AAA" w:rsidRDefault="00B7681F" w:rsidP="00066BFE">
      <w:pPr>
        <w:keepNext/>
        <w:jc w:val="both"/>
        <w:rPr>
          <w:rFonts w:asciiTheme="minorHAnsi" w:hAnsiTheme="minorHAnsi"/>
          <w:b/>
          <w:sz w:val="22"/>
          <w:szCs w:val="22"/>
        </w:rPr>
      </w:pPr>
    </w:p>
    <w:p w:rsidR="00AB2AD8" w:rsidRPr="00CB4AAA" w:rsidRDefault="003A0B19">
      <w:pPr>
        <w:ind w:left="40" w:right="40"/>
        <w:jc w:val="both"/>
        <w:rPr>
          <w:rFonts w:asciiTheme="minorHAnsi" w:hAnsiTheme="minorHAnsi"/>
          <w:sz w:val="22"/>
          <w:szCs w:val="22"/>
        </w:rPr>
      </w:pPr>
      <w:r w:rsidRPr="00CB4AAA">
        <w:rPr>
          <w:rFonts w:asciiTheme="minorHAnsi" w:eastAsia="Arial" w:hAnsiTheme="minorHAnsi" w:cs="Arial"/>
          <w:sz w:val="22"/>
          <w:szCs w:val="22"/>
        </w:rPr>
        <w:t xml:space="preserve">Personne habilitée à donner les renseignements relatifs aux nantissements et cessions de créances : Monsieur le </w:t>
      </w:r>
      <w:r w:rsidR="00066BFE" w:rsidRPr="00CB4AAA">
        <w:rPr>
          <w:rFonts w:asciiTheme="minorHAnsi" w:eastAsia="Arial" w:hAnsiTheme="minorHAnsi" w:cs="Arial"/>
          <w:sz w:val="22"/>
          <w:szCs w:val="22"/>
        </w:rPr>
        <w:t xml:space="preserve">Président du </w:t>
      </w:r>
      <w:r w:rsidR="00066BFE" w:rsidRPr="00CB4AAA">
        <w:rPr>
          <w:rFonts w:asciiTheme="minorHAnsi" w:hAnsiTheme="minorHAnsi"/>
          <w:sz w:val="22"/>
          <w:szCs w:val="22"/>
        </w:rPr>
        <w:t>syndicat mixte de gestion de l’aéroport Rouen Vallée de Seine</w:t>
      </w:r>
    </w:p>
    <w:p w:rsidR="00AB2AD8" w:rsidRPr="00CB4AAA" w:rsidRDefault="003A0B19">
      <w:pPr>
        <w:spacing w:after="160"/>
        <w:ind w:left="40" w:right="40"/>
        <w:jc w:val="both"/>
        <w:rPr>
          <w:rFonts w:asciiTheme="minorHAnsi" w:hAnsiTheme="minorHAnsi"/>
          <w:sz w:val="22"/>
          <w:szCs w:val="22"/>
        </w:rPr>
      </w:pPr>
      <w:r w:rsidRPr="00CB4AAA">
        <w:rPr>
          <w:rFonts w:asciiTheme="minorHAnsi" w:eastAsia="Arial" w:hAnsiTheme="minorHAnsi" w:cs="Arial"/>
          <w:sz w:val="22"/>
          <w:szCs w:val="22"/>
        </w:rPr>
        <w:t>Ordonnateur : Mons</w:t>
      </w:r>
      <w:r w:rsidR="00066BFE" w:rsidRPr="00CB4AAA">
        <w:rPr>
          <w:rFonts w:asciiTheme="minorHAnsi" w:eastAsia="Arial" w:hAnsiTheme="minorHAnsi" w:cs="Arial"/>
          <w:sz w:val="22"/>
          <w:szCs w:val="22"/>
        </w:rPr>
        <w:t>ieur le Président</w:t>
      </w:r>
      <w:r w:rsidR="00066BFE" w:rsidRPr="00CB4AAA">
        <w:rPr>
          <w:rFonts w:asciiTheme="minorHAnsi" w:hAnsiTheme="minorHAnsi"/>
          <w:sz w:val="22"/>
          <w:szCs w:val="22"/>
        </w:rPr>
        <w:t xml:space="preserve"> du syndicat mixte de gestion de l’aéroport Rouen Vallée de Seine</w:t>
      </w:r>
    </w:p>
    <w:p w:rsidR="00AB2AD8" w:rsidRPr="00CB4AAA" w:rsidRDefault="003A0B19" w:rsidP="00DB328F">
      <w:pPr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  <w:r w:rsidRPr="00CB4AAA">
        <w:rPr>
          <w:rFonts w:asciiTheme="minorHAnsi" w:eastAsia="Arial" w:hAnsiTheme="minorHAnsi" w:cs="Arial"/>
          <w:sz w:val="22"/>
          <w:szCs w:val="22"/>
        </w:rPr>
        <w:t>Comptable assignataire des paiements : Monsieur le Trésorier Principal Municipal</w:t>
      </w:r>
    </w:p>
    <w:p w:rsidR="00066BFE" w:rsidRPr="00CB4AAA" w:rsidRDefault="00251F16" w:rsidP="00066BFE">
      <w:pPr>
        <w:keepNext/>
        <w:rPr>
          <w:rFonts w:asciiTheme="minorHAnsi" w:hAnsiTheme="minorHAnsi"/>
          <w:sz w:val="22"/>
          <w:szCs w:val="22"/>
        </w:rPr>
      </w:pPr>
      <w:r w:rsidRPr="00CB4AAA">
        <w:rPr>
          <w:rFonts w:asciiTheme="minorHAnsi" w:hAnsiTheme="minorHAnsi"/>
          <w:sz w:val="22"/>
          <w:szCs w:val="22"/>
        </w:rPr>
        <w:t>86 bd d’Orléans</w:t>
      </w:r>
    </w:p>
    <w:p w:rsidR="00066BFE" w:rsidRPr="00CB4AAA" w:rsidRDefault="00251F16" w:rsidP="00066BFE">
      <w:pPr>
        <w:rPr>
          <w:rFonts w:asciiTheme="minorHAnsi" w:hAnsiTheme="minorHAnsi"/>
          <w:sz w:val="22"/>
          <w:szCs w:val="22"/>
        </w:rPr>
      </w:pPr>
      <w:r w:rsidRPr="00CB4AAA">
        <w:rPr>
          <w:rFonts w:asciiTheme="minorHAnsi" w:hAnsiTheme="minorHAnsi"/>
          <w:sz w:val="22"/>
          <w:szCs w:val="22"/>
        </w:rPr>
        <w:t>76 100</w:t>
      </w:r>
      <w:r w:rsidR="00066BFE" w:rsidRPr="00CB4AAA">
        <w:rPr>
          <w:rFonts w:asciiTheme="minorHAnsi" w:hAnsiTheme="minorHAnsi"/>
          <w:sz w:val="22"/>
          <w:szCs w:val="22"/>
        </w:rPr>
        <w:t xml:space="preserve"> ROUEN Cedex</w:t>
      </w:r>
    </w:p>
    <w:p w:rsidR="00066BFE" w:rsidRPr="00CB4AAA" w:rsidRDefault="00066BFE" w:rsidP="00066BFE">
      <w:pPr>
        <w:rPr>
          <w:rFonts w:asciiTheme="minorHAnsi" w:hAnsiTheme="minorHAnsi"/>
          <w:sz w:val="22"/>
          <w:szCs w:val="22"/>
        </w:rPr>
      </w:pPr>
    </w:p>
    <w:p w:rsidR="00066BFE" w:rsidRPr="00CB4AAA" w:rsidRDefault="00066BFE" w:rsidP="00066BFE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CB4AAA">
        <w:rPr>
          <w:rFonts w:asciiTheme="minorHAnsi" w:hAnsiTheme="minorHAnsi"/>
          <w:b/>
          <w:i/>
          <w:sz w:val="22"/>
          <w:szCs w:val="22"/>
          <w:u w:val="single"/>
        </w:rPr>
        <w:t>Imputation budgétaire :</w:t>
      </w:r>
    </w:p>
    <w:p w:rsidR="00066BFE" w:rsidRPr="00CB4AAA" w:rsidRDefault="0004237D" w:rsidP="00066BFE">
      <w:pPr>
        <w:rPr>
          <w:rFonts w:asciiTheme="minorHAnsi" w:hAnsiTheme="minorHAnsi"/>
          <w:sz w:val="22"/>
          <w:szCs w:val="22"/>
        </w:rPr>
      </w:pPr>
      <w:r w:rsidRPr="0077320B">
        <w:rPr>
          <w:rFonts w:asciiTheme="minorHAnsi" w:hAnsiTheme="minorHAnsi"/>
          <w:sz w:val="22"/>
          <w:szCs w:val="22"/>
        </w:rPr>
        <w:t>Nature 61</w:t>
      </w:r>
      <w:r w:rsidR="0077320B" w:rsidRPr="0077320B">
        <w:rPr>
          <w:rFonts w:asciiTheme="minorHAnsi" w:hAnsiTheme="minorHAnsi"/>
          <w:sz w:val="22"/>
          <w:szCs w:val="22"/>
        </w:rPr>
        <w:t xml:space="preserve">1 </w:t>
      </w:r>
      <w:r w:rsidR="00066BFE" w:rsidRPr="0077320B">
        <w:rPr>
          <w:rFonts w:asciiTheme="minorHAnsi" w:hAnsiTheme="minorHAnsi"/>
          <w:sz w:val="22"/>
          <w:szCs w:val="22"/>
        </w:rPr>
        <w:t>- H1A</w:t>
      </w:r>
    </w:p>
    <w:p w:rsidR="00AB2AD8" w:rsidRPr="00CB4AAA" w:rsidRDefault="003A0B19">
      <w:pPr>
        <w:pStyle w:val="Titre1"/>
        <w:spacing w:after="240"/>
        <w:ind w:left="20" w:right="20"/>
        <w:rPr>
          <w:rFonts w:asciiTheme="minorHAnsi" w:hAnsiTheme="minorHAnsi"/>
          <w:sz w:val="22"/>
          <w:szCs w:val="22"/>
        </w:rPr>
      </w:pPr>
      <w:bookmarkStart w:id="2" w:name="_Toc256000001"/>
      <w:r w:rsidRPr="00CB4AAA">
        <w:rPr>
          <w:rFonts w:asciiTheme="minorHAnsi" w:eastAsia="Arial" w:hAnsiTheme="minorHAnsi"/>
          <w:sz w:val="22"/>
          <w:szCs w:val="22"/>
        </w:rPr>
        <w:t>2 - Identification du co-contractant</w:t>
      </w:r>
      <w:bookmarkEnd w:id="2"/>
    </w:p>
    <w:p w:rsidR="00AB2AD8" w:rsidRPr="00CB4AAA" w:rsidRDefault="003A0B19">
      <w:pPr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  <w:r w:rsidRPr="00CB4AAA">
        <w:rPr>
          <w:rFonts w:asciiTheme="minorHAnsi" w:eastAsia="Arial" w:hAnsiTheme="minorHAnsi" w:cs="Arial"/>
          <w:sz w:val="22"/>
          <w:szCs w:val="22"/>
        </w:rPr>
        <w:t xml:space="preserve">Après avoir pris connaissance des pièces constitutives du marché indiquées à l'article "pièces contractuelles" du </w:t>
      </w:r>
      <w:r w:rsidR="009F0D7A">
        <w:rPr>
          <w:rFonts w:asciiTheme="minorHAnsi" w:eastAsia="Arial" w:hAnsiTheme="minorHAnsi" w:cs="Arial"/>
          <w:sz w:val="22"/>
          <w:szCs w:val="22"/>
        </w:rPr>
        <w:t>Cahier des Charges</w:t>
      </w:r>
      <w:r w:rsidRPr="00CB4AAA">
        <w:rPr>
          <w:rFonts w:asciiTheme="minorHAnsi" w:eastAsia="Arial" w:hAnsiTheme="minorHAnsi" w:cs="Arial"/>
          <w:sz w:val="22"/>
          <w:szCs w:val="22"/>
        </w:rPr>
        <w:t xml:space="preserve">  qui fait référence au CCAG </w:t>
      </w:r>
      <w:r w:rsidR="00F57D29" w:rsidRPr="00CB4AAA">
        <w:rPr>
          <w:rFonts w:asciiTheme="minorHAnsi" w:eastAsia="Arial" w:hAnsiTheme="minorHAnsi" w:cs="Arial"/>
          <w:sz w:val="22"/>
          <w:szCs w:val="22"/>
        </w:rPr>
        <w:t xml:space="preserve">– Prestations </w:t>
      </w:r>
      <w:r w:rsidR="009F0D7A">
        <w:rPr>
          <w:rFonts w:asciiTheme="minorHAnsi" w:eastAsia="Arial" w:hAnsiTheme="minorHAnsi" w:cs="Arial"/>
          <w:sz w:val="22"/>
          <w:szCs w:val="22"/>
        </w:rPr>
        <w:t>de fournitures courantes et services</w:t>
      </w:r>
      <w:r w:rsidR="00D835F5">
        <w:rPr>
          <w:rFonts w:asciiTheme="minorHAnsi" w:eastAsia="Arial" w:hAnsiTheme="minorHAnsi" w:cs="Arial"/>
          <w:sz w:val="22"/>
          <w:szCs w:val="22"/>
        </w:rPr>
        <w:t xml:space="preserve"> </w:t>
      </w:r>
      <w:r w:rsidR="0004237D" w:rsidRPr="00CB4AAA">
        <w:rPr>
          <w:rFonts w:asciiTheme="minorHAnsi" w:eastAsia="Arial" w:hAnsiTheme="minorHAnsi" w:cs="Arial"/>
          <w:sz w:val="22"/>
          <w:szCs w:val="22"/>
        </w:rPr>
        <w:t xml:space="preserve">en vigueur </w:t>
      </w:r>
      <w:r w:rsidRPr="00CB4AAA">
        <w:rPr>
          <w:rFonts w:asciiTheme="minorHAnsi" w:eastAsia="Arial" w:hAnsiTheme="minorHAnsi" w:cs="Arial"/>
          <w:sz w:val="22"/>
          <w:szCs w:val="22"/>
        </w:rPr>
        <w:t>et conformément à leurs clauses et stipulations ;</w:t>
      </w:r>
    </w:p>
    <w:p w:rsidR="006777E0" w:rsidRPr="00CB4AAA" w:rsidRDefault="006777E0">
      <w:pPr>
        <w:ind w:left="40" w:right="40"/>
        <w:jc w:val="both"/>
        <w:rPr>
          <w:rFonts w:asciiTheme="minorHAnsi" w:hAnsiTheme="minorHAnsi"/>
          <w:sz w:val="22"/>
          <w:szCs w:val="22"/>
        </w:rPr>
      </w:pPr>
    </w:p>
    <w:p w:rsidR="007058AB" w:rsidRPr="00CB4AAA" w:rsidRDefault="007058AB" w:rsidP="00CB4A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CB4AAA">
        <w:rPr>
          <w:rFonts w:asciiTheme="minorHAnsi" w:hAnsiTheme="minorHAnsi" w:cs="Arial"/>
          <w:sz w:val="22"/>
          <w:szCs w:val="22"/>
        </w:rPr>
        <w:t>La société ou le mandataire du groupement (en cas de groupement, le candidat joindra le formulaire DC 1 attestant de la capacité du mandataire à signer le marché au nom du groupement)</w:t>
      </w:r>
    </w:p>
    <w:p w:rsidR="007058AB" w:rsidRPr="00CB4AAA" w:rsidRDefault="007058AB" w:rsidP="00CB4A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</w:p>
    <w:p w:rsidR="007058AB" w:rsidRPr="00CB4AAA" w:rsidRDefault="007058AB" w:rsidP="00CB4A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CB4AAA">
        <w:rPr>
          <w:rFonts w:asciiTheme="minorHAnsi" w:hAnsiTheme="minorHAnsi" w:cs="Arial"/>
          <w:sz w:val="22"/>
          <w:szCs w:val="22"/>
        </w:rPr>
        <w:t>Nom : ………………………………………………………………………………………………….</w:t>
      </w:r>
    </w:p>
    <w:p w:rsidR="007058AB" w:rsidRPr="00CB4AAA" w:rsidRDefault="007058AB" w:rsidP="00CB4A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</w:p>
    <w:p w:rsidR="007058AB" w:rsidRPr="00CB4AAA" w:rsidRDefault="007058AB" w:rsidP="00CB4A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CB4AAA">
        <w:rPr>
          <w:rFonts w:asciiTheme="minorHAnsi" w:hAnsiTheme="minorHAnsi" w:cs="Arial"/>
          <w:sz w:val="22"/>
          <w:szCs w:val="22"/>
        </w:rPr>
        <w:t>Domiciliée :……………………………………………………………………………………………...</w:t>
      </w:r>
    </w:p>
    <w:p w:rsidR="007058AB" w:rsidRPr="00CB4AAA" w:rsidRDefault="007058AB" w:rsidP="00CB4A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CB4AA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</w:t>
      </w:r>
    </w:p>
    <w:p w:rsidR="007058AB" w:rsidRPr="00CB4AAA" w:rsidRDefault="007058AB" w:rsidP="00CB4A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</w:p>
    <w:p w:rsidR="007058AB" w:rsidRPr="00CB4AAA" w:rsidRDefault="007058AB" w:rsidP="00CB4A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CB4AAA">
        <w:rPr>
          <w:rFonts w:asciiTheme="minorHAnsi" w:hAnsiTheme="minorHAnsi" w:cs="Arial"/>
          <w:sz w:val="22"/>
          <w:szCs w:val="22"/>
        </w:rPr>
        <w:t>Tél :……………………………………………………………………………………………………..</w:t>
      </w:r>
    </w:p>
    <w:p w:rsidR="007058AB" w:rsidRPr="00CB4AAA" w:rsidRDefault="007058AB" w:rsidP="00CB4A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</w:p>
    <w:p w:rsidR="007058AB" w:rsidRPr="00CB4AAA" w:rsidRDefault="007058AB" w:rsidP="00CB4A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CB4AAA">
        <w:rPr>
          <w:rFonts w:asciiTheme="minorHAnsi" w:hAnsiTheme="minorHAnsi" w:cs="Arial"/>
          <w:sz w:val="22"/>
          <w:szCs w:val="22"/>
        </w:rPr>
        <w:t>N° registre du commerce :…………………………………………………………………………….</w:t>
      </w:r>
    </w:p>
    <w:p w:rsidR="007058AB" w:rsidRPr="00CB4AAA" w:rsidRDefault="007058AB" w:rsidP="00CB4A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</w:p>
    <w:p w:rsidR="007058AB" w:rsidRPr="00CB4AAA" w:rsidRDefault="007058AB" w:rsidP="00CB4A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  <w:r w:rsidRPr="00CB4AAA">
        <w:rPr>
          <w:rFonts w:asciiTheme="minorHAnsi" w:hAnsiTheme="minorHAnsi" w:cs="Arial"/>
          <w:sz w:val="22"/>
          <w:szCs w:val="22"/>
        </w:rPr>
        <w:t xml:space="preserve">N° </w:t>
      </w:r>
      <w:r w:rsidR="00337C04" w:rsidRPr="00CB4AAA">
        <w:rPr>
          <w:rFonts w:asciiTheme="minorHAnsi" w:hAnsiTheme="minorHAnsi" w:cs="Arial"/>
          <w:sz w:val="22"/>
          <w:szCs w:val="22"/>
        </w:rPr>
        <w:t>S</w:t>
      </w:r>
      <w:r w:rsidRPr="00CB4AAA">
        <w:rPr>
          <w:rFonts w:asciiTheme="minorHAnsi" w:hAnsiTheme="minorHAnsi" w:cs="Arial"/>
          <w:sz w:val="22"/>
          <w:szCs w:val="22"/>
        </w:rPr>
        <w:t>IRET :……………………………………………………………………………………………..</w:t>
      </w:r>
    </w:p>
    <w:p w:rsidR="007058AB" w:rsidRPr="00CB4AAA" w:rsidRDefault="007058AB" w:rsidP="00CB4A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</w:p>
    <w:p w:rsidR="007058AB" w:rsidRPr="00CB4AAA" w:rsidRDefault="007058AB" w:rsidP="00CB4A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CB4AAA">
        <w:rPr>
          <w:rFonts w:asciiTheme="minorHAnsi" w:hAnsiTheme="minorHAnsi" w:cs="Arial"/>
          <w:sz w:val="22"/>
          <w:szCs w:val="22"/>
        </w:rPr>
        <w:t>Représentée par : (nom et qualité) :…………………………………………………………….....</w:t>
      </w:r>
    </w:p>
    <w:p w:rsidR="007058AB" w:rsidRPr="00CB4AAA" w:rsidRDefault="007058AB" w:rsidP="00CB4A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CB4AAA">
        <w:rPr>
          <w:rFonts w:asciiTheme="minorHAnsi" w:hAnsiTheme="minorHAnsi" w:cs="Arial"/>
          <w:sz w:val="22"/>
          <w:szCs w:val="22"/>
        </w:rPr>
        <w:tab/>
      </w:r>
      <w:r w:rsidRPr="00CB4AAA">
        <w:rPr>
          <w:rFonts w:asciiTheme="minorHAnsi" w:hAnsiTheme="minorHAnsi" w:cs="Arial"/>
          <w:sz w:val="22"/>
          <w:szCs w:val="22"/>
        </w:rPr>
        <w:tab/>
      </w:r>
    </w:p>
    <w:p w:rsidR="007058AB" w:rsidRPr="00CB4AAA" w:rsidRDefault="007058AB" w:rsidP="00CB4AA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7"/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CB4AAA">
        <w:rPr>
          <w:rFonts w:asciiTheme="minorHAnsi" w:hAnsiTheme="minorHAnsi" w:cs="Arial"/>
          <w:sz w:val="22"/>
          <w:szCs w:val="22"/>
        </w:rPr>
        <w:tab/>
      </w:r>
      <w:r w:rsidRPr="00CB4AAA">
        <w:rPr>
          <w:rFonts w:asciiTheme="minorHAnsi" w:hAnsiTheme="minorHAnsi" w:cs="Arial"/>
          <w:sz w:val="22"/>
          <w:szCs w:val="22"/>
        </w:rPr>
        <w:tab/>
      </w:r>
    </w:p>
    <w:tbl>
      <w:tblPr>
        <w:tblW w:w="962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180"/>
        <w:gridCol w:w="9180"/>
      </w:tblGrid>
      <w:tr w:rsidR="00AB2AD8" w:rsidRPr="00CB4AAA" w:rsidTr="00553282">
        <w:trPr>
          <w:trHeight w:hRule="exact" w:val="80"/>
        </w:trPr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AD8" w:rsidRPr="00CB4AAA" w:rsidRDefault="00AB2A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AD8" w:rsidRPr="00CB4AAA" w:rsidRDefault="00AB2A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AD8" w:rsidRPr="00CB4AAA" w:rsidRDefault="00AB2A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B2AD8" w:rsidRPr="00CB4AAA" w:rsidRDefault="00AB2AD8">
      <w:pPr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</w:p>
    <w:p w:rsidR="00AB2AD8" w:rsidRPr="00CB4AAA" w:rsidRDefault="003A0B19">
      <w:pPr>
        <w:spacing w:after="20"/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  <w:proofErr w:type="gramStart"/>
      <w:r w:rsidRPr="00CB4AAA">
        <w:rPr>
          <w:rFonts w:asciiTheme="minorHAnsi" w:eastAsia="Arial" w:hAnsiTheme="minorHAnsi" w:cs="Arial"/>
          <w:sz w:val="22"/>
          <w:szCs w:val="22"/>
        </w:rPr>
        <w:t>à</w:t>
      </w:r>
      <w:proofErr w:type="gramEnd"/>
      <w:r w:rsidRPr="00CB4AAA">
        <w:rPr>
          <w:rFonts w:asciiTheme="minorHAnsi" w:eastAsia="Arial" w:hAnsiTheme="minorHAnsi" w:cs="Arial"/>
          <w:sz w:val="22"/>
          <w:szCs w:val="22"/>
        </w:rPr>
        <w:t xml:space="preserve"> exécuter les prestations demandées dans les conditions définies ci-après ;</w:t>
      </w:r>
    </w:p>
    <w:p w:rsidR="00AB2AD8" w:rsidRPr="00CB4AAA" w:rsidRDefault="003A0B19">
      <w:pPr>
        <w:pStyle w:val="Titre1"/>
        <w:spacing w:after="240"/>
        <w:ind w:left="20" w:right="20"/>
        <w:rPr>
          <w:rFonts w:asciiTheme="minorHAnsi" w:hAnsiTheme="minorHAnsi"/>
          <w:sz w:val="22"/>
          <w:szCs w:val="22"/>
        </w:rPr>
      </w:pPr>
      <w:bookmarkStart w:id="3" w:name="_Toc256000002"/>
      <w:r w:rsidRPr="00CB4AAA">
        <w:rPr>
          <w:rFonts w:asciiTheme="minorHAnsi" w:eastAsia="Arial" w:hAnsiTheme="minorHAnsi"/>
          <w:sz w:val="22"/>
          <w:szCs w:val="22"/>
        </w:rPr>
        <w:t>3 - Dispositions générales</w:t>
      </w:r>
      <w:bookmarkEnd w:id="3"/>
    </w:p>
    <w:p w:rsidR="00AB2AD8" w:rsidRPr="00CB4AAA" w:rsidRDefault="003A0B19">
      <w:pPr>
        <w:pStyle w:val="Titre2"/>
        <w:spacing w:after="120"/>
        <w:ind w:left="320" w:right="60"/>
        <w:jc w:val="both"/>
        <w:rPr>
          <w:rFonts w:asciiTheme="minorHAnsi" w:hAnsiTheme="minorHAnsi"/>
          <w:sz w:val="22"/>
          <w:szCs w:val="22"/>
        </w:rPr>
      </w:pPr>
      <w:bookmarkStart w:id="4" w:name="_Toc256000003"/>
      <w:r w:rsidRPr="00CB4AAA">
        <w:rPr>
          <w:rFonts w:asciiTheme="minorHAnsi" w:eastAsia="Arial" w:hAnsiTheme="minorHAnsi"/>
          <w:i w:val="0"/>
          <w:sz w:val="22"/>
          <w:szCs w:val="22"/>
        </w:rPr>
        <w:t xml:space="preserve"> Objet</w:t>
      </w:r>
      <w:bookmarkEnd w:id="4"/>
      <w:r w:rsidR="005031CE">
        <w:rPr>
          <w:rFonts w:asciiTheme="minorHAnsi" w:eastAsia="Arial" w:hAnsiTheme="minorHAnsi"/>
          <w:i w:val="0"/>
          <w:sz w:val="22"/>
          <w:szCs w:val="22"/>
        </w:rPr>
        <w:t xml:space="preserve"> et mode de passation</w:t>
      </w:r>
    </w:p>
    <w:p w:rsidR="00AB2AD8" w:rsidRPr="00CB4AAA" w:rsidRDefault="003A0B19">
      <w:pPr>
        <w:ind w:left="40" w:right="40"/>
        <w:jc w:val="both"/>
        <w:rPr>
          <w:rFonts w:asciiTheme="minorHAnsi" w:hAnsiTheme="minorHAnsi"/>
          <w:sz w:val="22"/>
          <w:szCs w:val="22"/>
        </w:rPr>
      </w:pPr>
      <w:r w:rsidRPr="00CB4AAA">
        <w:rPr>
          <w:rFonts w:asciiTheme="minorHAnsi" w:eastAsia="Arial" w:hAnsiTheme="minorHAnsi" w:cs="Arial"/>
          <w:sz w:val="22"/>
          <w:szCs w:val="22"/>
        </w:rPr>
        <w:t>Le présent Acte d'Engagement concerne :</w:t>
      </w:r>
    </w:p>
    <w:p w:rsidR="00AB2AD8" w:rsidRDefault="009F0D7A">
      <w:pPr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Une consultation</w:t>
      </w:r>
      <w:r w:rsidR="008E218A">
        <w:rPr>
          <w:rFonts w:asciiTheme="minorHAnsi" w:eastAsia="Arial" w:hAnsiTheme="minorHAnsi" w:cs="Arial"/>
          <w:sz w:val="22"/>
          <w:szCs w:val="22"/>
        </w:rPr>
        <w:t xml:space="preserve"> pour </w:t>
      </w:r>
      <w:r w:rsidR="0036340B">
        <w:rPr>
          <w:rFonts w:asciiTheme="minorHAnsi" w:eastAsia="Arial" w:hAnsiTheme="minorHAnsi" w:cs="Arial"/>
          <w:sz w:val="22"/>
          <w:szCs w:val="22"/>
        </w:rPr>
        <w:t>prestation de sûreté aéroportuaire.</w:t>
      </w:r>
    </w:p>
    <w:p w:rsidR="0077320B" w:rsidRPr="0077320B" w:rsidRDefault="0077320B" w:rsidP="0077320B">
      <w:pPr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  <w:r w:rsidRPr="0077320B">
        <w:rPr>
          <w:rFonts w:asciiTheme="minorHAnsi" w:eastAsia="Arial" w:hAnsiTheme="minorHAnsi" w:cs="Arial"/>
          <w:sz w:val="22"/>
          <w:szCs w:val="22"/>
        </w:rPr>
        <w:t>La procédure de passation utilisée est : le marché à procédure adaptée. Elle est soumise aux dispositions 28 et 35 du décret n°2016-360 du 25 mars 2016.</w:t>
      </w:r>
    </w:p>
    <w:p w:rsidR="0077320B" w:rsidRDefault="0077320B" w:rsidP="0077320B">
      <w:pPr>
        <w:ind w:right="40"/>
        <w:jc w:val="both"/>
        <w:rPr>
          <w:rFonts w:asciiTheme="minorHAnsi" w:eastAsia="Arial" w:hAnsiTheme="minorHAnsi" w:cs="Arial"/>
          <w:sz w:val="22"/>
          <w:szCs w:val="22"/>
        </w:rPr>
      </w:pPr>
      <w:r w:rsidRPr="0077320B">
        <w:rPr>
          <w:rFonts w:asciiTheme="minorHAnsi" w:eastAsia="Arial" w:hAnsiTheme="minorHAnsi" w:cs="Arial"/>
          <w:sz w:val="22"/>
          <w:szCs w:val="22"/>
        </w:rPr>
        <w:t>L’accord cadre à bons de commande est sans minimum et avec un maximum de 750 000 € HT.</w:t>
      </w:r>
      <w:r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77320B">
        <w:rPr>
          <w:rFonts w:asciiTheme="minorHAnsi" w:eastAsia="Arial" w:hAnsiTheme="minorHAnsi" w:cs="Arial"/>
          <w:sz w:val="22"/>
          <w:szCs w:val="22"/>
        </w:rPr>
        <w:t>Il est passé en application des articles 78 et 80 du décret n°2016-360 du 25 mars 2016.</w:t>
      </w:r>
      <w:r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6F3430" w:rsidRDefault="009F0D7A" w:rsidP="0077320B">
      <w:pPr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  <w:r w:rsidRPr="005C09CF">
        <w:rPr>
          <w:rFonts w:asciiTheme="minorHAnsi" w:eastAsia="Arial" w:hAnsiTheme="minorHAnsi" w:cs="Arial"/>
          <w:sz w:val="22"/>
          <w:szCs w:val="22"/>
        </w:rPr>
        <w:lastRenderedPageBreak/>
        <w:t>Les</w:t>
      </w:r>
      <w:r w:rsidR="006F3430" w:rsidRPr="005C09CF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5C09CF">
        <w:rPr>
          <w:rFonts w:asciiTheme="minorHAnsi" w:eastAsia="Arial" w:hAnsiTheme="minorHAnsi" w:cs="Arial"/>
          <w:sz w:val="22"/>
          <w:szCs w:val="22"/>
        </w:rPr>
        <w:t xml:space="preserve">missions et </w:t>
      </w:r>
      <w:r>
        <w:rPr>
          <w:rFonts w:asciiTheme="minorHAnsi" w:eastAsia="Arial" w:hAnsiTheme="minorHAnsi" w:cs="Arial"/>
          <w:sz w:val="22"/>
          <w:szCs w:val="22"/>
        </w:rPr>
        <w:t>la définition du besoin sont décrites dans le cahier des charges.</w:t>
      </w:r>
    </w:p>
    <w:p w:rsidR="00AB2AD8" w:rsidRPr="00CB4AAA" w:rsidRDefault="00F57D29">
      <w:pPr>
        <w:pStyle w:val="Titre1"/>
        <w:spacing w:after="240"/>
        <w:ind w:left="20" w:right="20"/>
        <w:rPr>
          <w:rFonts w:asciiTheme="minorHAnsi" w:hAnsiTheme="minorHAnsi"/>
          <w:sz w:val="22"/>
          <w:szCs w:val="22"/>
        </w:rPr>
      </w:pPr>
      <w:bookmarkStart w:id="5" w:name="_Toc256000006"/>
      <w:r w:rsidRPr="00CB4AAA">
        <w:rPr>
          <w:rFonts w:asciiTheme="minorHAnsi" w:eastAsia="Arial" w:hAnsiTheme="minorHAnsi"/>
          <w:sz w:val="22"/>
          <w:szCs w:val="22"/>
        </w:rPr>
        <w:t>3</w:t>
      </w:r>
      <w:r w:rsidR="003A0B19" w:rsidRPr="00CB4AAA">
        <w:rPr>
          <w:rFonts w:asciiTheme="minorHAnsi" w:eastAsia="Arial" w:hAnsiTheme="minorHAnsi"/>
          <w:sz w:val="22"/>
          <w:szCs w:val="22"/>
        </w:rPr>
        <w:t xml:space="preserve"> - Prix</w:t>
      </w:r>
      <w:bookmarkEnd w:id="5"/>
    </w:p>
    <w:p w:rsidR="0036340B" w:rsidRDefault="0036340B" w:rsidP="0036340B">
      <w:pPr>
        <w:pStyle w:val="Normal1"/>
        <w:rPr>
          <w:rFonts w:asciiTheme="minorHAnsi" w:hAnsiTheme="minorHAnsi" w:cs="Arial"/>
          <w:noProof/>
        </w:rPr>
      </w:pPr>
    </w:p>
    <w:p w:rsidR="00606903" w:rsidRDefault="0036340B" w:rsidP="0036340B">
      <w:pPr>
        <w:pStyle w:val="Normal1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Prix unitaire H.T.</w:t>
      </w:r>
      <w:r>
        <w:rPr>
          <w:rFonts w:asciiTheme="minorHAnsi" w:hAnsiTheme="minorHAnsi" w:cs="Arial"/>
          <w:noProof/>
        </w:rPr>
        <w:tab/>
      </w:r>
      <w:r>
        <w:rPr>
          <w:rFonts w:asciiTheme="minorHAnsi" w:hAnsiTheme="minorHAnsi" w:cs="Arial"/>
          <w:noProof/>
        </w:rPr>
        <w:tab/>
        <w:t>:</w:t>
      </w:r>
      <w:r w:rsidRPr="0036340B">
        <w:rPr>
          <w:rFonts w:asciiTheme="minorHAnsi" w:hAnsiTheme="minorHAnsi" w:cs="Arial"/>
          <w:noProof/>
        </w:rPr>
        <w:t xml:space="preserve"> </w:t>
      </w:r>
      <w:r w:rsidRPr="004F78AB">
        <w:rPr>
          <w:rFonts w:asciiTheme="minorHAnsi" w:hAnsiTheme="minorHAnsi" w:cs="Arial"/>
          <w:noProof/>
        </w:rPr>
        <w:t>…………………………………………………   Euros</w:t>
      </w:r>
      <w:r>
        <w:rPr>
          <w:rFonts w:asciiTheme="minorHAnsi" w:hAnsiTheme="minorHAnsi" w:cs="Arial"/>
          <w:noProof/>
        </w:rPr>
        <w:t>/heure/agent</w:t>
      </w:r>
    </w:p>
    <w:p w:rsidR="0036340B" w:rsidRDefault="0036340B" w:rsidP="00606903">
      <w:pPr>
        <w:pStyle w:val="Normal1"/>
        <w:rPr>
          <w:rFonts w:asciiTheme="minorHAnsi" w:hAnsiTheme="minorHAnsi" w:cs="Arial"/>
          <w:noProof/>
        </w:rPr>
      </w:pPr>
    </w:p>
    <w:p w:rsidR="00606903" w:rsidRPr="004F78AB" w:rsidRDefault="0036340B" w:rsidP="00606903">
      <w:pPr>
        <w:pStyle w:val="Normal1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TVA   (taux de ………..)</w:t>
      </w:r>
      <w:r>
        <w:rPr>
          <w:rFonts w:asciiTheme="minorHAnsi" w:hAnsiTheme="minorHAnsi" w:cs="Arial"/>
          <w:noProof/>
        </w:rPr>
        <w:tab/>
      </w:r>
      <w:r w:rsidR="00606903" w:rsidRPr="004F78AB">
        <w:rPr>
          <w:rFonts w:asciiTheme="minorHAnsi" w:hAnsiTheme="minorHAnsi" w:cs="Arial"/>
          <w:noProof/>
        </w:rPr>
        <w:t>: …………………………………………………    Euros</w:t>
      </w:r>
      <w:r>
        <w:rPr>
          <w:rFonts w:asciiTheme="minorHAnsi" w:hAnsiTheme="minorHAnsi" w:cs="Arial"/>
          <w:noProof/>
        </w:rPr>
        <w:t>/heure/agent</w:t>
      </w:r>
    </w:p>
    <w:p w:rsidR="00606903" w:rsidRPr="004F78AB" w:rsidRDefault="00606903" w:rsidP="00606903">
      <w:pPr>
        <w:pStyle w:val="Normal1"/>
        <w:rPr>
          <w:rFonts w:asciiTheme="minorHAnsi" w:hAnsiTheme="minorHAnsi" w:cs="Arial"/>
          <w:noProof/>
        </w:rPr>
      </w:pPr>
    </w:p>
    <w:p w:rsidR="00606903" w:rsidRPr="004F78AB" w:rsidRDefault="0036340B" w:rsidP="00606903">
      <w:pPr>
        <w:pStyle w:val="Normal1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Prix unitaire</w:t>
      </w:r>
      <w:r w:rsidR="00606903">
        <w:rPr>
          <w:rFonts w:asciiTheme="minorHAnsi" w:hAnsiTheme="minorHAnsi" w:cs="Arial"/>
          <w:noProof/>
        </w:rPr>
        <w:t xml:space="preserve"> T.T.C</w:t>
      </w:r>
      <w:r>
        <w:rPr>
          <w:rFonts w:asciiTheme="minorHAnsi" w:hAnsiTheme="minorHAnsi" w:cs="Arial"/>
          <w:noProof/>
        </w:rPr>
        <w:tab/>
      </w:r>
      <w:r>
        <w:rPr>
          <w:rFonts w:asciiTheme="minorHAnsi" w:hAnsiTheme="minorHAnsi" w:cs="Arial"/>
          <w:noProof/>
        </w:rPr>
        <w:tab/>
      </w:r>
      <w:r w:rsidR="00606903" w:rsidRPr="004F78AB">
        <w:rPr>
          <w:rFonts w:asciiTheme="minorHAnsi" w:hAnsiTheme="minorHAnsi" w:cs="Arial"/>
          <w:noProof/>
        </w:rPr>
        <w:t>:  …………………………………………………   Euros</w:t>
      </w:r>
      <w:r>
        <w:rPr>
          <w:rFonts w:asciiTheme="minorHAnsi" w:hAnsiTheme="minorHAnsi" w:cs="Arial"/>
          <w:noProof/>
        </w:rPr>
        <w:t>/heure/agent</w:t>
      </w:r>
    </w:p>
    <w:p w:rsidR="00606903" w:rsidRPr="004F78AB" w:rsidRDefault="00606903" w:rsidP="00606903">
      <w:pPr>
        <w:pStyle w:val="Normal1"/>
        <w:rPr>
          <w:rFonts w:asciiTheme="minorHAnsi" w:hAnsiTheme="minorHAnsi" w:cs="Arial"/>
          <w:noProof/>
        </w:rPr>
      </w:pPr>
    </w:p>
    <w:p w:rsidR="00606903" w:rsidRPr="004F78AB" w:rsidRDefault="00606903" w:rsidP="00606903">
      <w:pPr>
        <w:pStyle w:val="Normal1"/>
        <w:rPr>
          <w:rFonts w:asciiTheme="minorHAnsi" w:hAnsiTheme="minorHAnsi" w:cs="Arial"/>
          <w:noProof/>
        </w:rPr>
      </w:pPr>
      <w:r w:rsidRPr="004F78AB">
        <w:rPr>
          <w:rFonts w:asciiTheme="minorHAnsi" w:hAnsiTheme="minorHAnsi" w:cs="Arial"/>
          <w:noProof/>
        </w:rPr>
        <w:t>Soit e</w:t>
      </w:r>
      <w:r>
        <w:rPr>
          <w:rFonts w:asciiTheme="minorHAnsi" w:hAnsiTheme="minorHAnsi" w:cs="Arial"/>
          <w:noProof/>
        </w:rPr>
        <w:t xml:space="preserve">n toutes lettres  </w:t>
      </w:r>
      <w:r w:rsidRPr="004F78AB">
        <w:rPr>
          <w:rFonts w:asciiTheme="minorHAnsi" w:hAnsiTheme="minorHAnsi" w:cs="Arial"/>
          <w:noProof/>
        </w:rPr>
        <w:t xml:space="preserve">  : ………………………………………………………………</w:t>
      </w:r>
      <w:r>
        <w:rPr>
          <w:rFonts w:asciiTheme="minorHAnsi" w:hAnsiTheme="minorHAnsi" w:cs="Arial"/>
          <w:noProof/>
        </w:rPr>
        <w:t>………………………………</w:t>
      </w:r>
    </w:p>
    <w:p w:rsidR="00606903" w:rsidRPr="004F78AB" w:rsidRDefault="00606903" w:rsidP="00606903">
      <w:pPr>
        <w:pStyle w:val="Normal1"/>
        <w:rPr>
          <w:rFonts w:asciiTheme="minorHAnsi" w:hAnsiTheme="minorHAnsi" w:cs="Arial"/>
          <w:noProof/>
        </w:rPr>
      </w:pPr>
      <w:r w:rsidRPr="004F78AB">
        <w:rPr>
          <w:rFonts w:asciiTheme="minorHAnsi" w:hAnsiTheme="minorHAnsi" w:cs="Arial"/>
          <w:noProof/>
        </w:rPr>
        <w:t>………………………………………………………………………………………...................</w:t>
      </w:r>
      <w:r>
        <w:rPr>
          <w:rFonts w:asciiTheme="minorHAnsi" w:hAnsiTheme="minorHAnsi" w:cs="Arial"/>
          <w:noProof/>
        </w:rPr>
        <w:t>............................</w:t>
      </w:r>
    </w:p>
    <w:p w:rsidR="00CF02F6" w:rsidRDefault="00CF02F6">
      <w:pPr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</w:p>
    <w:p w:rsidR="0036340B" w:rsidRDefault="0036340B" w:rsidP="0036340B">
      <w:pPr>
        <w:pStyle w:val="Normal1"/>
        <w:rPr>
          <w:rFonts w:asciiTheme="minorHAnsi" w:hAnsiTheme="minorHAnsi" w:cs="Arial"/>
          <w:noProof/>
        </w:rPr>
      </w:pPr>
    </w:p>
    <w:p w:rsidR="0036340B" w:rsidRDefault="0036340B" w:rsidP="0036340B">
      <w:pPr>
        <w:pStyle w:val="Normal1"/>
        <w:rPr>
          <w:rFonts w:asciiTheme="minorHAnsi" w:hAnsiTheme="minorHAnsi" w:cs="Arial"/>
          <w:noProof/>
        </w:rPr>
      </w:pPr>
    </w:p>
    <w:p w:rsidR="0036340B" w:rsidRPr="0036340B" w:rsidRDefault="0036340B" w:rsidP="0036340B">
      <w:pPr>
        <w:pStyle w:val="Normal1"/>
        <w:rPr>
          <w:rFonts w:asciiTheme="minorHAnsi" w:hAnsiTheme="minorHAnsi" w:cs="Arial"/>
          <w:noProof/>
          <w:u w:val="single"/>
        </w:rPr>
      </w:pPr>
      <w:r w:rsidRPr="0036340B">
        <w:rPr>
          <w:rFonts w:asciiTheme="minorHAnsi" w:hAnsiTheme="minorHAnsi" w:cs="Arial"/>
          <w:noProof/>
          <w:u w:val="single"/>
        </w:rPr>
        <w:t>Majorations :</w:t>
      </w:r>
    </w:p>
    <w:p w:rsidR="0036340B" w:rsidRPr="004F78AB" w:rsidRDefault="0036340B" w:rsidP="0036340B">
      <w:pPr>
        <w:pStyle w:val="Normal1"/>
        <w:rPr>
          <w:rFonts w:asciiTheme="minorHAnsi" w:hAnsiTheme="minorHAnsi" w:cs="Arial"/>
          <w:noProof/>
        </w:rPr>
      </w:pPr>
    </w:p>
    <w:p w:rsidR="0036340B" w:rsidRDefault="0036340B" w:rsidP="0036340B">
      <w:pPr>
        <w:pStyle w:val="Normal1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Horaires de nuit (de ……..h……… à ……..h………)</w:t>
      </w:r>
      <w:r>
        <w:rPr>
          <w:rFonts w:asciiTheme="minorHAnsi" w:hAnsiTheme="minorHAnsi" w:cs="Arial"/>
          <w:noProof/>
        </w:rPr>
        <w:tab/>
      </w:r>
      <w:r w:rsidRPr="004F78AB">
        <w:rPr>
          <w:rFonts w:asciiTheme="minorHAnsi" w:hAnsiTheme="minorHAnsi" w:cs="Arial"/>
          <w:noProof/>
        </w:rPr>
        <w:t xml:space="preserve">:  </w:t>
      </w:r>
      <w:r>
        <w:rPr>
          <w:rFonts w:asciiTheme="minorHAnsi" w:hAnsiTheme="minorHAnsi" w:cs="Arial"/>
          <w:noProof/>
        </w:rPr>
        <w:t>…………………………………………………  %</w:t>
      </w:r>
    </w:p>
    <w:p w:rsidR="0036340B" w:rsidRDefault="0036340B" w:rsidP="0036340B">
      <w:pPr>
        <w:pStyle w:val="Normal1"/>
        <w:rPr>
          <w:rFonts w:asciiTheme="minorHAnsi" w:hAnsiTheme="minorHAnsi" w:cs="Arial"/>
          <w:noProof/>
        </w:rPr>
      </w:pPr>
    </w:p>
    <w:p w:rsidR="0036340B" w:rsidRDefault="0036340B" w:rsidP="0036340B">
      <w:pPr>
        <w:pStyle w:val="Normal1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Dimanches et jours fériées</w:t>
      </w:r>
      <w:r>
        <w:rPr>
          <w:rFonts w:asciiTheme="minorHAnsi" w:hAnsiTheme="minorHAnsi" w:cs="Arial"/>
          <w:noProof/>
        </w:rPr>
        <w:tab/>
      </w:r>
      <w:r>
        <w:rPr>
          <w:rFonts w:asciiTheme="minorHAnsi" w:hAnsiTheme="minorHAnsi" w:cs="Arial"/>
          <w:noProof/>
        </w:rPr>
        <w:tab/>
      </w:r>
      <w:r>
        <w:rPr>
          <w:rFonts w:asciiTheme="minorHAnsi" w:hAnsiTheme="minorHAnsi" w:cs="Arial"/>
          <w:noProof/>
        </w:rPr>
        <w:tab/>
      </w:r>
      <w:r>
        <w:rPr>
          <w:rFonts w:asciiTheme="minorHAnsi" w:hAnsiTheme="minorHAnsi" w:cs="Arial"/>
          <w:noProof/>
        </w:rPr>
        <w:tab/>
      </w:r>
      <w:r w:rsidRPr="004F78AB">
        <w:rPr>
          <w:rFonts w:asciiTheme="minorHAnsi" w:hAnsiTheme="minorHAnsi" w:cs="Arial"/>
          <w:noProof/>
        </w:rPr>
        <w:t xml:space="preserve">:  </w:t>
      </w:r>
      <w:r>
        <w:rPr>
          <w:rFonts w:asciiTheme="minorHAnsi" w:hAnsiTheme="minorHAnsi" w:cs="Arial"/>
          <w:noProof/>
        </w:rPr>
        <w:t>…………………………………………………  %</w:t>
      </w:r>
    </w:p>
    <w:p w:rsidR="0036340B" w:rsidRDefault="0036340B" w:rsidP="0036340B">
      <w:pPr>
        <w:pStyle w:val="Normal1"/>
        <w:rPr>
          <w:rFonts w:asciiTheme="minorHAnsi" w:hAnsiTheme="minorHAnsi" w:cs="Arial"/>
          <w:noProof/>
        </w:rPr>
      </w:pPr>
    </w:p>
    <w:p w:rsidR="0036340B" w:rsidRDefault="0036340B" w:rsidP="0036340B">
      <w:pPr>
        <w:pStyle w:val="Normal1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 xml:space="preserve">Dépassement de la plage horaire </w:t>
      </w:r>
    </w:p>
    <w:p w:rsidR="0036340B" w:rsidRDefault="0036340B" w:rsidP="0036340B">
      <w:pPr>
        <w:pStyle w:val="Normal1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programmée (au-delà de 30 min) </w:t>
      </w:r>
      <w:r>
        <w:rPr>
          <w:rFonts w:asciiTheme="minorHAnsi" w:hAnsiTheme="minorHAnsi" w:cs="Arial"/>
          <w:noProof/>
        </w:rPr>
        <w:tab/>
      </w:r>
      <w:r>
        <w:rPr>
          <w:rFonts w:asciiTheme="minorHAnsi" w:hAnsiTheme="minorHAnsi" w:cs="Arial"/>
          <w:noProof/>
        </w:rPr>
        <w:tab/>
      </w:r>
      <w:r>
        <w:rPr>
          <w:rFonts w:asciiTheme="minorHAnsi" w:hAnsiTheme="minorHAnsi" w:cs="Arial"/>
          <w:noProof/>
        </w:rPr>
        <w:tab/>
      </w:r>
      <w:r w:rsidRPr="004F78AB">
        <w:rPr>
          <w:rFonts w:asciiTheme="minorHAnsi" w:hAnsiTheme="minorHAnsi" w:cs="Arial"/>
          <w:noProof/>
        </w:rPr>
        <w:t xml:space="preserve">:  </w:t>
      </w:r>
      <w:r>
        <w:rPr>
          <w:rFonts w:asciiTheme="minorHAnsi" w:hAnsiTheme="minorHAnsi" w:cs="Arial"/>
          <w:noProof/>
        </w:rPr>
        <w:t>…………………………………………………  %</w:t>
      </w:r>
    </w:p>
    <w:p w:rsidR="0036340B" w:rsidRPr="004F78AB" w:rsidRDefault="0036340B" w:rsidP="0036340B">
      <w:pPr>
        <w:pStyle w:val="Normal1"/>
        <w:rPr>
          <w:rFonts w:asciiTheme="minorHAnsi" w:hAnsiTheme="minorHAnsi" w:cs="Arial"/>
          <w:noProof/>
        </w:rPr>
      </w:pPr>
    </w:p>
    <w:p w:rsidR="00DE6BF0" w:rsidRDefault="00DE6BF0">
      <w:pPr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</w:p>
    <w:p w:rsidR="00AB2AD8" w:rsidRPr="00DD1BD9" w:rsidRDefault="00F57D29">
      <w:pPr>
        <w:pStyle w:val="Titre1"/>
        <w:spacing w:after="240"/>
        <w:ind w:left="20" w:right="20"/>
        <w:rPr>
          <w:rFonts w:asciiTheme="minorHAnsi" w:hAnsiTheme="minorHAnsi"/>
          <w:sz w:val="22"/>
          <w:szCs w:val="22"/>
        </w:rPr>
      </w:pPr>
      <w:bookmarkStart w:id="6" w:name="_Toc256000007"/>
      <w:r w:rsidRPr="00DD1BD9">
        <w:rPr>
          <w:rFonts w:asciiTheme="minorHAnsi" w:eastAsia="Arial" w:hAnsiTheme="minorHAnsi"/>
          <w:sz w:val="22"/>
          <w:szCs w:val="22"/>
        </w:rPr>
        <w:t>4</w:t>
      </w:r>
      <w:r w:rsidR="003A0B19" w:rsidRPr="00DD1BD9">
        <w:rPr>
          <w:rFonts w:asciiTheme="minorHAnsi" w:eastAsia="Arial" w:hAnsiTheme="minorHAnsi"/>
          <w:sz w:val="22"/>
          <w:szCs w:val="22"/>
        </w:rPr>
        <w:t xml:space="preserve"> - Durée et Délais d'exécution</w:t>
      </w:r>
      <w:bookmarkEnd w:id="6"/>
    </w:p>
    <w:p w:rsidR="00AB2AD8" w:rsidRPr="00DD1BD9" w:rsidRDefault="00F64516" w:rsidP="00506C7E">
      <w:pPr>
        <w:spacing w:after="160"/>
        <w:ind w:right="40"/>
        <w:jc w:val="both"/>
        <w:rPr>
          <w:rFonts w:asciiTheme="minorHAnsi" w:hAnsiTheme="minorHAnsi"/>
          <w:sz w:val="22"/>
          <w:szCs w:val="22"/>
        </w:rPr>
      </w:pPr>
      <w:r w:rsidRPr="00DD1BD9">
        <w:rPr>
          <w:rFonts w:asciiTheme="minorHAnsi" w:eastAsia="Arial" w:hAnsiTheme="minorHAnsi" w:cs="Arial"/>
          <w:sz w:val="22"/>
          <w:szCs w:val="22"/>
        </w:rPr>
        <w:t>La</w:t>
      </w:r>
      <w:r w:rsidR="008B6236" w:rsidRPr="00DD1BD9">
        <w:rPr>
          <w:rFonts w:asciiTheme="minorHAnsi" w:eastAsia="Arial" w:hAnsiTheme="minorHAnsi" w:cs="Arial"/>
          <w:sz w:val="22"/>
          <w:szCs w:val="22"/>
        </w:rPr>
        <w:t xml:space="preserve"> durée </w:t>
      </w:r>
      <w:r w:rsidR="002A3819">
        <w:rPr>
          <w:rFonts w:asciiTheme="minorHAnsi" w:eastAsia="Arial" w:hAnsiTheme="minorHAnsi" w:cs="Arial"/>
          <w:sz w:val="22"/>
          <w:szCs w:val="22"/>
        </w:rPr>
        <w:t xml:space="preserve">initiale </w:t>
      </w:r>
      <w:r w:rsidR="00506C7E">
        <w:rPr>
          <w:rFonts w:asciiTheme="minorHAnsi" w:eastAsia="Arial" w:hAnsiTheme="minorHAnsi" w:cs="Arial"/>
          <w:sz w:val="22"/>
          <w:szCs w:val="22"/>
        </w:rPr>
        <w:t>du marché</w:t>
      </w:r>
      <w:r w:rsidR="0077320B">
        <w:rPr>
          <w:rFonts w:asciiTheme="minorHAnsi" w:eastAsia="Arial" w:hAnsiTheme="minorHAnsi" w:cs="Arial"/>
          <w:sz w:val="22"/>
          <w:szCs w:val="22"/>
        </w:rPr>
        <w:t xml:space="preserve"> est de 7 mois. Elle</w:t>
      </w:r>
      <w:r w:rsidR="008B6236" w:rsidRPr="00DD1BD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506C7E">
        <w:rPr>
          <w:rFonts w:asciiTheme="minorHAnsi" w:eastAsia="Arial" w:hAnsiTheme="minorHAnsi" w:cs="Arial"/>
          <w:sz w:val="22"/>
          <w:szCs w:val="22"/>
        </w:rPr>
        <w:t>démarre</w:t>
      </w:r>
      <w:r w:rsidR="00606903">
        <w:rPr>
          <w:rFonts w:asciiTheme="minorHAnsi" w:eastAsia="Arial" w:hAnsiTheme="minorHAnsi" w:cs="Arial"/>
          <w:sz w:val="22"/>
          <w:szCs w:val="22"/>
        </w:rPr>
        <w:t xml:space="preserve"> à compte</w:t>
      </w:r>
      <w:r w:rsidR="002B13E9">
        <w:rPr>
          <w:rFonts w:asciiTheme="minorHAnsi" w:eastAsia="Arial" w:hAnsiTheme="minorHAnsi" w:cs="Arial"/>
          <w:sz w:val="22"/>
          <w:szCs w:val="22"/>
        </w:rPr>
        <w:t>r d</w:t>
      </w:r>
      <w:r w:rsidR="0077320B">
        <w:rPr>
          <w:rFonts w:asciiTheme="minorHAnsi" w:eastAsia="Arial" w:hAnsiTheme="minorHAnsi" w:cs="Arial"/>
          <w:sz w:val="22"/>
          <w:szCs w:val="22"/>
        </w:rPr>
        <w:t xml:space="preserve">u 25 août 2017 </w:t>
      </w:r>
      <w:r w:rsidR="002B13E9">
        <w:rPr>
          <w:rFonts w:asciiTheme="minorHAnsi" w:eastAsia="Arial" w:hAnsiTheme="minorHAnsi" w:cs="Arial"/>
          <w:sz w:val="22"/>
          <w:szCs w:val="22"/>
        </w:rPr>
        <w:t>jusqu’au 24</w:t>
      </w:r>
      <w:r w:rsidR="00606903">
        <w:rPr>
          <w:rFonts w:asciiTheme="minorHAnsi" w:eastAsia="Arial" w:hAnsiTheme="minorHAnsi" w:cs="Arial"/>
          <w:sz w:val="22"/>
          <w:szCs w:val="22"/>
        </w:rPr>
        <w:t xml:space="preserve"> mars 2018</w:t>
      </w:r>
      <w:r w:rsidR="002A3819">
        <w:rPr>
          <w:rFonts w:asciiTheme="minorHAnsi" w:eastAsia="Arial" w:hAnsiTheme="minorHAnsi" w:cs="Arial"/>
          <w:sz w:val="22"/>
          <w:szCs w:val="22"/>
        </w:rPr>
        <w:t xml:space="preserve">. </w:t>
      </w:r>
    </w:p>
    <w:p w:rsidR="00AB2AD8" w:rsidRDefault="00506C7E" w:rsidP="00CD0278">
      <w:pPr>
        <w:ind w:right="40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Le marché </w:t>
      </w:r>
      <w:r w:rsidR="002A3819">
        <w:rPr>
          <w:rFonts w:asciiTheme="minorHAnsi" w:eastAsia="Arial" w:hAnsiTheme="minorHAnsi" w:cs="Arial"/>
          <w:sz w:val="22"/>
          <w:szCs w:val="22"/>
        </w:rPr>
        <w:t>pourra être reco</w:t>
      </w:r>
      <w:r w:rsidR="002B13E9">
        <w:rPr>
          <w:rFonts w:asciiTheme="minorHAnsi" w:eastAsia="Arial" w:hAnsiTheme="minorHAnsi" w:cs="Arial"/>
          <w:sz w:val="22"/>
          <w:szCs w:val="22"/>
        </w:rPr>
        <w:t xml:space="preserve">nduit expressément </w:t>
      </w:r>
      <w:r w:rsidR="000C2253">
        <w:rPr>
          <w:rFonts w:asciiTheme="minorHAnsi" w:eastAsia="Arial" w:hAnsiTheme="minorHAnsi" w:cs="Arial"/>
          <w:sz w:val="22"/>
          <w:szCs w:val="22"/>
        </w:rPr>
        <w:t xml:space="preserve">une fois </w:t>
      </w:r>
      <w:r w:rsidR="002B13E9">
        <w:rPr>
          <w:rFonts w:asciiTheme="minorHAnsi" w:eastAsia="Arial" w:hAnsiTheme="minorHAnsi" w:cs="Arial"/>
          <w:sz w:val="22"/>
          <w:szCs w:val="22"/>
        </w:rPr>
        <w:t>au-delà du 24</w:t>
      </w:r>
      <w:r w:rsidR="002A3819">
        <w:rPr>
          <w:rFonts w:asciiTheme="minorHAnsi" w:eastAsia="Arial" w:hAnsiTheme="minorHAnsi" w:cs="Arial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sz w:val="22"/>
          <w:szCs w:val="22"/>
        </w:rPr>
        <w:t xml:space="preserve">mars 2018 par courrier </w:t>
      </w:r>
      <w:r w:rsidR="00DE6BF0">
        <w:rPr>
          <w:rFonts w:asciiTheme="minorHAnsi" w:eastAsia="Arial" w:hAnsiTheme="minorHAnsi" w:cs="Arial"/>
          <w:sz w:val="22"/>
          <w:szCs w:val="22"/>
        </w:rPr>
        <w:t>recommandé avec accusé de réception</w:t>
      </w:r>
      <w:r w:rsidR="000C2253">
        <w:rPr>
          <w:rFonts w:asciiTheme="minorHAnsi" w:eastAsia="Arial" w:hAnsiTheme="minorHAnsi" w:cs="Arial"/>
          <w:sz w:val="22"/>
          <w:szCs w:val="22"/>
        </w:rPr>
        <w:t>,</w:t>
      </w:r>
      <w:r w:rsidR="00DE6BF0">
        <w:rPr>
          <w:rFonts w:asciiTheme="minorHAnsi" w:eastAsia="Arial" w:hAnsiTheme="minorHAnsi" w:cs="Arial"/>
          <w:sz w:val="22"/>
          <w:szCs w:val="22"/>
        </w:rPr>
        <w:t xml:space="preserve"> </w:t>
      </w:r>
      <w:r w:rsidR="000C2253" w:rsidRPr="000C2253">
        <w:rPr>
          <w:rFonts w:asciiTheme="minorHAnsi" w:eastAsia="Arial" w:hAnsiTheme="minorHAnsi" w:cs="Arial"/>
          <w:sz w:val="22"/>
          <w:szCs w:val="22"/>
        </w:rPr>
        <w:t>pour une durée ident</w:t>
      </w:r>
      <w:r w:rsidR="000C2253">
        <w:rPr>
          <w:rFonts w:asciiTheme="minorHAnsi" w:eastAsia="Arial" w:hAnsiTheme="minorHAnsi" w:cs="Arial"/>
          <w:sz w:val="22"/>
          <w:szCs w:val="22"/>
        </w:rPr>
        <w:t>ique</w:t>
      </w:r>
      <w:r w:rsidR="00CD0278">
        <w:rPr>
          <w:rFonts w:asciiTheme="minorHAnsi" w:eastAsia="Arial" w:hAnsiTheme="minorHAnsi" w:cs="Arial"/>
          <w:sz w:val="22"/>
          <w:szCs w:val="22"/>
        </w:rPr>
        <w:t xml:space="preserve">. </w:t>
      </w:r>
      <w:r w:rsidR="008D2C2D">
        <w:rPr>
          <w:rFonts w:asciiTheme="minorHAnsi" w:eastAsia="Arial" w:hAnsiTheme="minorHAnsi" w:cs="Arial"/>
          <w:sz w:val="22"/>
          <w:szCs w:val="22"/>
        </w:rPr>
        <w:t>Ce courrier sera envoyé 1 mois</w:t>
      </w:r>
      <w:r w:rsidR="00CD0278">
        <w:rPr>
          <w:rFonts w:asciiTheme="minorHAnsi" w:eastAsia="Arial" w:hAnsiTheme="minorHAnsi" w:cs="Arial"/>
          <w:sz w:val="22"/>
          <w:szCs w:val="22"/>
        </w:rPr>
        <w:t xml:space="preserve"> avant </w:t>
      </w:r>
      <w:r w:rsidR="00946C65">
        <w:rPr>
          <w:rFonts w:asciiTheme="minorHAnsi" w:eastAsia="Arial" w:hAnsiTheme="minorHAnsi" w:cs="Arial"/>
          <w:sz w:val="22"/>
          <w:szCs w:val="22"/>
        </w:rPr>
        <w:t>la fin de la durée initiale</w:t>
      </w:r>
      <w:r w:rsidR="00CD0278">
        <w:rPr>
          <w:rFonts w:asciiTheme="minorHAnsi" w:eastAsia="Arial" w:hAnsiTheme="minorHAnsi" w:cs="Arial"/>
          <w:sz w:val="22"/>
          <w:szCs w:val="22"/>
        </w:rPr>
        <w:t>.</w:t>
      </w:r>
    </w:p>
    <w:p w:rsidR="00CD0278" w:rsidRDefault="00506C7E" w:rsidP="00CD0278">
      <w:pPr>
        <w:ind w:right="40"/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br/>
        <w:t xml:space="preserve">L’exécution des prestations commencera à compter du </w:t>
      </w:r>
      <w:r w:rsidR="002B13E9">
        <w:rPr>
          <w:rFonts w:asciiTheme="minorHAnsi" w:eastAsia="Arial" w:hAnsiTheme="minorHAnsi" w:cs="Arial"/>
          <w:sz w:val="22"/>
          <w:szCs w:val="22"/>
        </w:rPr>
        <w:t>27 août 2017.</w:t>
      </w:r>
    </w:p>
    <w:p w:rsidR="00AB2AD8" w:rsidRPr="00CB4AAA" w:rsidRDefault="00F57D29" w:rsidP="00215D8A">
      <w:pPr>
        <w:pStyle w:val="Titre1"/>
        <w:spacing w:after="380"/>
        <w:ind w:left="20" w:right="20"/>
        <w:rPr>
          <w:rFonts w:asciiTheme="minorHAnsi" w:hAnsiTheme="minorHAnsi"/>
          <w:sz w:val="22"/>
          <w:szCs w:val="22"/>
        </w:rPr>
      </w:pPr>
      <w:bookmarkStart w:id="7" w:name="_Toc256000008"/>
      <w:r w:rsidRPr="00CB4AAA">
        <w:rPr>
          <w:rFonts w:asciiTheme="minorHAnsi" w:eastAsia="Arial" w:hAnsiTheme="minorHAnsi"/>
          <w:sz w:val="22"/>
          <w:szCs w:val="22"/>
        </w:rPr>
        <w:t>5</w:t>
      </w:r>
      <w:r w:rsidR="003A0B19" w:rsidRPr="00CB4AAA">
        <w:rPr>
          <w:rFonts w:asciiTheme="minorHAnsi" w:eastAsia="Arial" w:hAnsiTheme="minorHAnsi"/>
          <w:sz w:val="22"/>
          <w:szCs w:val="22"/>
        </w:rPr>
        <w:t xml:space="preserve"> - Paiement</w:t>
      </w:r>
      <w:bookmarkEnd w:id="7"/>
    </w:p>
    <w:p w:rsidR="00AB2AD8" w:rsidRPr="00CB4AAA" w:rsidRDefault="003A0B19">
      <w:pPr>
        <w:ind w:left="40" w:right="40"/>
        <w:jc w:val="both"/>
        <w:rPr>
          <w:rFonts w:asciiTheme="minorHAnsi" w:hAnsiTheme="minorHAnsi"/>
          <w:sz w:val="22"/>
          <w:szCs w:val="22"/>
        </w:rPr>
      </w:pPr>
      <w:r w:rsidRPr="00CB4AAA">
        <w:rPr>
          <w:rFonts w:asciiTheme="minorHAnsi" w:eastAsia="Arial" w:hAnsiTheme="minorHAnsi" w:cs="Arial"/>
          <w:sz w:val="22"/>
          <w:szCs w:val="22"/>
        </w:rPr>
        <w:t>Le pouvoir adjudicateur se libèrera des sommes dues au titre du marché en faisant porter le montant au crédit du ou des comptes suivants :</w:t>
      </w:r>
    </w:p>
    <w:p w:rsidR="00CB3FC6" w:rsidRPr="00CB4AAA" w:rsidRDefault="00CB3FC6">
      <w:pPr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</w:p>
    <w:p w:rsidR="00AB2AD8" w:rsidRPr="00CB4AAA" w:rsidRDefault="003A0B19">
      <w:pPr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  <w:r w:rsidRPr="00CB4AAA">
        <w:rPr>
          <w:rFonts w:asciiTheme="minorHAnsi" w:eastAsia="Arial" w:hAnsiTheme="minorHAnsi" w:cs="Arial"/>
          <w:sz w:val="22"/>
          <w:szCs w:val="22"/>
        </w:rPr>
        <w:t xml:space="preserve">    •  Ouvert au nom de :</w:t>
      </w:r>
    </w:p>
    <w:p w:rsidR="00AB2AD8" w:rsidRPr="00CB4AAA" w:rsidRDefault="003A0B19">
      <w:pPr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  <w:proofErr w:type="gramStart"/>
      <w:r w:rsidRPr="00CB4AAA">
        <w:rPr>
          <w:rFonts w:asciiTheme="minorHAnsi" w:eastAsia="Arial" w:hAnsiTheme="minorHAnsi" w:cs="Arial"/>
          <w:sz w:val="22"/>
          <w:szCs w:val="22"/>
        </w:rPr>
        <w:t>pour</w:t>
      </w:r>
      <w:proofErr w:type="gramEnd"/>
      <w:r w:rsidRPr="00CB4AAA">
        <w:rPr>
          <w:rFonts w:asciiTheme="minorHAnsi" w:eastAsia="Arial" w:hAnsiTheme="minorHAnsi" w:cs="Arial"/>
          <w:sz w:val="22"/>
          <w:szCs w:val="22"/>
        </w:rPr>
        <w:t xml:space="preserve"> les prestations suivantes : ........................................................................</w:t>
      </w:r>
    </w:p>
    <w:p w:rsidR="00AB2AD8" w:rsidRPr="00CB4AAA" w:rsidRDefault="003A0B19">
      <w:pPr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  <w:r w:rsidRPr="00CB4AAA">
        <w:rPr>
          <w:rFonts w:asciiTheme="minorHAnsi" w:eastAsia="Arial" w:hAnsiTheme="minorHAnsi" w:cs="Arial"/>
          <w:sz w:val="22"/>
          <w:szCs w:val="22"/>
        </w:rPr>
        <w:t>Domiciliation : ............................................................................................</w:t>
      </w:r>
    </w:p>
    <w:p w:rsidR="00AB2AD8" w:rsidRPr="00CB4AAA" w:rsidRDefault="003A0B19">
      <w:pPr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  <w:r w:rsidRPr="00CB4AAA">
        <w:rPr>
          <w:rFonts w:asciiTheme="minorHAnsi" w:eastAsia="Arial" w:hAnsiTheme="minorHAnsi" w:cs="Arial"/>
          <w:sz w:val="22"/>
          <w:szCs w:val="22"/>
        </w:rPr>
        <w:t>Code banque : _____ Code guichet : _____ N° de compte : ___________ Clé RIB : __</w:t>
      </w:r>
    </w:p>
    <w:p w:rsidR="005E2C3B" w:rsidRPr="00CB4AAA" w:rsidRDefault="003A0B19" w:rsidP="005E2C3B">
      <w:pPr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  <w:r w:rsidRPr="00CB4AAA">
        <w:rPr>
          <w:rFonts w:asciiTheme="minorHAnsi" w:eastAsia="Arial" w:hAnsiTheme="minorHAnsi" w:cs="Arial"/>
          <w:sz w:val="22"/>
          <w:szCs w:val="22"/>
        </w:rPr>
        <w:t>IBAN : ____ ____ ____ ____ ____ ____ ___</w:t>
      </w:r>
      <w:r w:rsidR="005E2C3B" w:rsidRPr="005E2C3B">
        <w:rPr>
          <w:rFonts w:asciiTheme="minorHAnsi" w:eastAsia="Arial" w:hAnsiTheme="minorHAnsi" w:cs="Arial"/>
          <w:sz w:val="22"/>
          <w:szCs w:val="22"/>
        </w:rPr>
        <w:t xml:space="preserve"> </w:t>
      </w:r>
      <w:r w:rsidR="005E2C3B" w:rsidRPr="00CB4AAA">
        <w:rPr>
          <w:rFonts w:asciiTheme="minorHAnsi" w:eastAsia="Arial" w:hAnsiTheme="minorHAnsi" w:cs="Arial"/>
          <w:sz w:val="22"/>
          <w:szCs w:val="22"/>
        </w:rPr>
        <w:t>BIC : ___________</w:t>
      </w:r>
    </w:p>
    <w:p w:rsidR="00AB2AD8" w:rsidRPr="00CB4AAA" w:rsidRDefault="00F57D29">
      <w:pPr>
        <w:pStyle w:val="Titre1"/>
        <w:spacing w:after="240"/>
        <w:ind w:left="20" w:right="20"/>
        <w:rPr>
          <w:rFonts w:asciiTheme="minorHAnsi" w:hAnsiTheme="minorHAnsi"/>
          <w:sz w:val="22"/>
          <w:szCs w:val="22"/>
        </w:rPr>
      </w:pPr>
      <w:bookmarkStart w:id="8" w:name="_Toc256000011"/>
      <w:r w:rsidRPr="00CB4AAA">
        <w:rPr>
          <w:rFonts w:asciiTheme="minorHAnsi" w:eastAsia="Arial" w:hAnsiTheme="minorHAnsi"/>
          <w:sz w:val="22"/>
          <w:szCs w:val="22"/>
        </w:rPr>
        <w:t>6</w:t>
      </w:r>
      <w:r w:rsidR="003A0B19" w:rsidRPr="00CB4AAA">
        <w:rPr>
          <w:rFonts w:asciiTheme="minorHAnsi" w:eastAsia="Arial" w:hAnsiTheme="minorHAnsi"/>
          <w:sz w:val="22"/>
          <w:szCs w:val="22"/>
        </w:rPr>
        <w:t xml:space="preserve"> - Signature</w:t>
      </w:r>
      <w:bookmarkEnd w:id="8"/>
    </w:p>
    <w:p w:rsidR="00AB2AD8" w:rsidRPr="00CB4AAA" w:rsidRDefault="003A0B19">
      <w:pPr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  <w:r w:rsidRPr="00CB4AAA">
        <w:rPr>
          <w:rFonts w:asciiTheme="minorHAnsi" w:eastAsia="Arial" w:hAnsiTheme="minorHAnsi" w:cs="Arial"/>
          <w:b/>
          <w:sz w:val="22"/>
          <w:szCs w:val="22"/>
          <w:u w:val="single"/>
        </w:rPr>
        <w:t>ENGAGEMENT DU CANDIDAT</w:t>
      </w:r>
    </w:p>
    <w:p w:rsidR="00AB2AD8" w:rsidRPr="00CB4AAA" w:rsidRDefault="00AB2AD8">
      <w:pPr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</w:p>
    <w:p w:rsidR="00AB2AD8" w:rsidRPr="00CB4AAA" w:rsidRDefault="003A0B19">
      <w:pPr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  <w:r w:rsidRPr="00CB4AAA">
        <w:rPr>
          <w:rFonts w:asciiTheme="minorHAnsi" w:eastAsia="Arial" w:hAnsiTheme="minorHAnsi" w:cs="Arial"/>
          <w:sz w:val="22"/>
          <w:szCs w:val="22"/>
        </w:rPr>
        <w:t>J'affirme (nous affirmons) sous peine de résiliation du marché à mes (nos) torts exclusifs que la (les) société(s) pour laquelle (lesquelles) j'interviens (nous intervenons) ne tombe(nt) pas sous le coup des interdictions découlant des articles 45 à 50 de l'Ordonnance n°2015-899 du 23 juillet 2015.</w:t>
      </w:r>
    </w:p>
    <w:p w:rsidR="00AB2AD8" w:rsidRPr="00CB4AAA" w:rsidRDefault="00AB2AD8">
      <w:pPr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</w:p>
    <w:p w:rsidR="00AB2AD8" w:rsidRPr="00CB4AAA" w:rsidRDefault="00576FC6" w:rsidP="00576FC6">
      <w:pPr>
        <w:spacing w:after="20"/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  <w:r w:rsidRPr="00CB4AAA">
        <w:rPr>
          <w:rFonts w:asciiTheme="minorHAnsi" w:eastAsia="Arial" w:hAnsiTheme="minorHAnsi" w:cs="Arial"/>
          <w:sz w:val="22"/>
          <w:szCs w:val="22"/>
        </w:rPr>
        <w:t xml:space="preserve">Fait en un seul </w:t>
      </w:r>
      <w:r w:rsidR="003A0B19" w:rsidRPr="00CB4AAA">
        <w:rPr>
          <w:rFonts w:asciiTheme="minorHAnsi" w:eastAsia="Arial" w:hAnsiTheme="minorHAnsi" w:cs="Arial"/>
          <w:sz w:val="22"/>
          <w:szCs w:val="22"/>
        </w:rPr>
        <w:t>original</w:t>
      </w:r>
    </w:p>
    <w:p w:rsidR="00576FC6" w:rsidRPr="00CB4AAA" w:rsidRDefault="00576FC6" w:rsidP="00576FC6">
      <w:pPr>
        <w:spacing w:after="20"/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</w:p>
    <w:p w:rsidR="00576FC6" w:rsidRPr="00CB4AAA" w:rsidRDefault="00576FC6" w:rsidP="00576FC6">
      <w:pPr>
        <w:spacing w:after="20"/>
        <w:ind w:left="40" w:right="40"/>
        <w:jc w:val="both"/>
        <w:rPr>
          <w:rFonts w:asciiTheme="minorHAnsi" w:hAnsiTheme="minorHAnsi"/>
          <w:sz w:val="22"/>
          <w:szCs w:val="22"/>
        </w:rPr>
      </w:pPr>
    </w:p>
    <w:p w:rsidR="00AB2AD8" w:rsidRPr="00CB4AAA" w:rsidRDefault="003A0B19">
      <w:pPr>
        <w:ind w:left="40" w:right="20"/>
        <w:jc w:val="center"/>
        <w:rPr>
          <w:rFonts w:asciiTheme="minorHAnsi" w:hAnsiTheme="minorHAnsi"/>
          <w:sz w:val="22"/>
          <w:szCs w:val="22"/>
        </w:rPr>
      </w:pPr>
      <w:r w:rsidRPr="00CB4AAA">
        <w:rPr>
          <w:rFonts w:asciiTheme="minorHAnsi" w:eastAsia="Arial" w:hAnsiTheme="minorHAnsi" w:cs="Arial"/>
          <w:sz w:val="22"/>
          <w:szCs w:val="22"/>
        </w:rPr>
        <w:t>A .............................................</w:t>
      </w:r>
    </w:p>
    <w:p w:rsidR="00AB2AD8" w:rsidRPr="00CB4AAA" w:rsidRDefault="003A0B19">
      <w:pPr>
        <w:ind w:left="40" w:right="20"/>
        <w:jc w:val="center"/>
        <w:rPr>
          <w:rFonts w:asciiTheme="minorHAnsi" w:eastAsia="Arial" w:hAnsiTheme="minorHAnsi" w:cs="Arial"/>
          <w:sz w:val="22"/>
          <w:szCs w:val="22"/>
        </w:rPr>
      </w:pPr>
      <w:r w:rsidRPr="00CB4AAA">
        <w:rPr>
          <w:rFonts w:asciiTheme="minorHAnsi" w:eastAsia="Arial" w:hAnsiTheme="minorHAnsi" w:cs="Arial"/>
          <w:sz w:val="22"/>
          <w:szCs w:val="22"/>
        </w:rPr>
        <w:t>Le .............................................</w:t>
      </w:r>
    </w:p>
    <w:p w:rsidR="00AB2AD8" w:rsidRPr="00CB4AAA" w:rsidRDefault="00AB2AD8">
      <w:pPr>
        <w:ind w:left="40" w:right="20"/>
        <w:jc w:val="center"/>
        <w:rPr>
          <w:rFonts w:asciiTheme="minorHAnsi" w:eastAsia="Arial" w:hAnsiTheme="minorHAnsi" w:cs="Arial"/>
          <w:sz w:val="22"/>
          <w:szCs w:val="22"/>
        </w:rPr>
      </w:pPr>
    </w:p>
    <w:p w:rsidR="00AB2AD8" w:rsidRPr="00CB4AAA" w:rsidRDefault="003A0B19">
      <w:pPr>
        <w:ind w:left="40" w:right="20"/>
        <w:jc w:val="center"/>
        <w:rPr>
          <w:rFonts w:asciiTheme="minorHAnsi" w:eastAsia="Arial" w:hAnsiTheme="minorHAnsi" w:cs="Arial"/>
          <w:sz w:val="22"/>
          <w:szCs w:val="22"/>
        </w:rPr>
      </w:pPr>
      <w:r w:rsidRPr="00CB4AAA">
        <w:rPr>
          <w:rFonts w:asciiTheme="minorHAnsi" w:eastAsia="Arial" w:hAnsiTheme="minorHAnsi" w:cs="Arial"/>
          <w:sz w:val="22"/>
          <w:szCs w:val="22"/>
        </w:rPr>
        <w:t>Signature du candidat, du mandataire ou des membres du groupement</w:t>
      </w:r>
    </w:p>
    <w:p w:rsidR="00AB2AD8" w:rsidRPr="00CB4AAA" w:rsidRDefault="00AB2AD8">
      <w:pPr>
        <w:ind w:left="40" w:right="20"/>
        <w:jc w:val="center"/>
        <w:rPr>
          <w:rFonts w:asciiTheme="minorHAnsi" w:eastAsia="Arial" w:hAnsiTheme="minorHAnsi" w:cs="Arial"/>
          <w:sz w:val="22"/>
          <w:szCs w:val="22"/>
        </w:rPr>
      </w:pPr>
    </w:p>
    <w:p w:rsidR="00AB2AD8" w:rsidRPr="00CB4AAA" w:rsidRDefault="00AB2AD8">
      <w:pPr>
        <w:ind w:left="40" w:right="20"/>
        <w:jc w:val="center"/>
        <w:rPr>
          <w:rFonts w:asciiTheme="minorHAnsi" w:eastAsia="Arial" w:hAnsiTheme="minorHAnsi" w:cs="Arial"/>
          <w:sz w:val="22"/>
          <w:szCs w:val="22"/>
        </w:rPr>
      </w:pPr>
    </w:p>
    <w:p w:rsidR="00AB2AD8" w:rsidRPr="00CB4AAA" w:rsidRDefault="003A0B19">
      <w:pPr>
        <w:spacing w:after="160"/>
        <w:ind w:left="40" w:right="40"/>
        <w:jc w:val="both"/>
        <w:rPr>
          <w:rFonts w:asciiTheme="minorHAnsi" w:hAnsiTheme="minorHAnsi"/>
          <w:sz w:val="22"/>
          <w:szCs w:val="22"/>
        </w:rPr>
      </w:pPr>
      <w:r w:rsidRPr="00CB4AAA">
        <w:rPr>
          <w:rFonts w:asciiTheme="minorHAnsi" w:eastAsia="Arial" w:hAnsiTheme="minorHAnsi" w:cs="Arial"/>
          <w:b/>
          <w:sz w:val="22"/>
          <w:szCs w:val="22"/>
          <w:u w:val="single"/>
        </w:rPr>
        <w:t>ACCEPTATION DE L'OFFRE PAR LE POUVOIR ADJUDICATEUR</w:t>
      </w:r>
    </w:p>
    <w:p w:rsidR="00AB2AD8" w:rsidRPr="00CB4AAA" w:rsidRDefault="003A0B19">
      <w:pPr>
        <w:spacing w:after="100"/>
        <w:ind w:left="40" w:right="40"/>
        <w:jc w:val="both"/>
        <w:rPr>
          <w:rFonts w:asciiTheme="minorHAnsi" w:eastAsia="Arial" w:hAnsiTheme="minorHAnsi" w:cs="Arial"/>
          <w:sz w:val="22"/>
          <w:szCs w:val="22"/>
        </w:rPr>
      </w:pPr>
      <w:r w:rsidRPr="00CB4AAA">
        <w:rPr>
          <w:rFonts w:asciiTheme="minorHAnsi" w:eastAsia="Arial" w:hAnsiTheme="minorHAnsi" w:cs="Arial"/>
          <w:sz w:val="22"/>
          <w:szCs w:val="22"/>
        </w:rPr>
        <w:t>La présente offre est acceptée</w:t>
      </w:r>
    </w:p>
    <w:p w:rsidR="00CB3FC6" w:rsidRPr="00CB4AAA" w:rsidRDefault="00CB3FC6">
      <w:pPr>
        <w:spacing w:after="100"/>
        <w:ind w:left="40" w:right="40"/>
        <w:jc w:val="both"/>
        <w:rPr>
          <w:rFonts w:asciiTheme="minorHAnsi" w:hAnsiTheme="minorHAnsi"/>
          <w:sz w:val="22"/>
          <w:szCs w:val="22"/>
        </w:rPr>
      </w:pPr>
    </w:p>
    <w:p w:rsidR="00AB2AD8" w:rsidRPr="00CB4AAA" w:rsidRDefault="003A0B19">
      <w:pPr>
        <w:ind w:left="40" w:right="20"/>
        <w:jc w:val="center"/>
        <w:rPr>
          <w:rFonts w:asciiTheme="minorHAnsi" w:hAnsiTheme="minorHAnsi"/>
          <w:sz w:val="22"/>
          <w:szCs w:val="22"/>
        </w:rPr>
      </w:pPr>
      <w:r w:rsidRPr="00CB4AAA">
        <w:rPr>
          <w:rFonts w:asciiTheme="minorHAnsi" w:eastAsia="Arial" w:hAnsiTheme="minorHAnsi" w:cs="Arial"/>
          <w:sz w:val="22"/>
          <w:szCs w:val="22"/>
        </w:rPr>
        <w:t>A .............................................</w:t>
      </w:r>
    </w:p>
    <w:p w:rsidR="00AB2AD8" w:rsidRDefault="003A0B19">
      <w:pPr>
        <w:ind w:left="40" w:right="20"/>
        <w:jc w:val="center"/>
        <w:rPr>
          <w:rFonts w:asciiTheme="minorHAnsi" w:eastAsia="Arial" w:hAnsiTheme="minorHAnsi" w:cs="Arial"/>
          <w:sz w:val="22"/>
          <w:szCs w:val="22"/>
        </w:rPr>
      </w:pPr>
      <w:r w:rsidRPr="00CB4AAA">
        <w:rPr>
          <w:rFonts w:asciiTheme="minorHAnsi" w:eastAsia="Arial" w:hAnsiTheme="minorHAnsi" w:cs="Arial"/>
          <w:sz w:val="22"/>
          <w:szCs w:val="22"/>
        </w:rPr>
        <w:t>Le .............................................</w:t>
      </w:r>
    </w:p>
    <w:p w:rsidR="00BE40A5" w:rsidRPr="00CB4AAA" w:rsidRDefault="00BE40A5">
      <w:pPr>
        <w:ind w:left="40" w:right="20"/>
        <w:jc w:val="center"/>
        <w:rPr>
          <w:rFonts w:asciiTheme="minorHAnsi" w:eastAsia="Arial" w:hAnsiTheme="minorHAnsi" w:cs="Arial"/>
          <w:sz w:val="22"/>
          <w:szCs w:val="22"/>
        </w:rPr>
      </w:pPr>
    </w:p>
    <w:p w:rsidR="00AB2AD8" w:rsidRPr="00CB4AAA" w:rsidRDefault="003A0B19">
      <w:pPr>
        <w:ind w:left="40" w:right="20"/>
        <w:jc w:val="center"/>
        <w:rPr>
          <w:rFonts w:asciiTheme="minorHAnsi" w:hAnsiTheme="minorHAnsi"/>
          <w:sz w:val="22"/>
          <w:szCs w:val="22"/>
        </w:rPr>
      </w:pPr>
      <w:r w:rsidRPr="00CB4AAA">
        <w:rPr>
          <w:rFonts w:asciiTheme="minorHAnsi" w:eastAsia="Arial" w:hAnsiTheme="minorHAnsi" w:cs="Arial"/>
          <w:sz w:val="22"/>
          <w:szCs w:val="22"/>
        </w:rPr>
        <w:t>Signature du représentant du pouvoir adjudicateur, habilité par la délibération en date du ....................</w:t>
      </w:r>
    </w:p>
    <w:p w:rsidR="00AB2AD8" w:rsidRPr="00CB4AAA" w:rsidRDefault="00AB2AD8">
      <w:pPr>
        <w:ind w:left="40" w:right="20"/>
        <w:jc w:val="center"/>
        <w:rPr>
          <w:rFonts w:asciiTheme="minorHAnsi" w:eastAsia="Arial" w:hAnsiTheme="minorHAnsi" w:cs="Arial"/>
          <w:sz w:val="22"/>
          <w:szCs w:val="22"/>
        </w:rPr>
      </w:pPr>
    </w:p>
    <w:p w:rsidR="00AB2AD8" w:rsidRPr="00CB4AAA" w:rsidRDefault="00AB2AD8">
      <w:pPr>
        <w:ind w:left="40" w:right="20"/>
        <w:jc w:val="center"/>
        <w:rPr>
          <w:rFonts w:asciiTheme="minorHAnsi" w:eastAsia="Arial" w:hAnsiTheme="minorHAnsi" w:cs="Arial"/>
          <w:sz w:val="22"/>
          <w:szCs w:val="22"/>
        </w:rPr>
      </w:pPr>
    </w:p>
    <w:p w:rsidR="00AB2AD8" w:rsidRPr="00CB4AAA" w:rsidRDefault="00AB2AD8">
      <w:pPr>
        <w:ind w:left="40" w:right="20"/>
        <w:jc w:val="center"/>
        <w:rPr>
          <w:rFonts w:asciiTheme="minorHAnsi" w:eastAsia="Arial" w:hAnsiTheme="minorHAnsi" w:cs="Arial"/>
          <w:sz w:val="22"/>
          <w:szCs w:val="22"/>
        </w:rPr>
      </w:pPr>
    </w:p>
    <w:p w:rsidR="00AB2AD8" w:rsidRPr="00CB4AAA" w:rsidRDefault="00AB2AD8">
      <w:pPr>
        <w:ind w:left="40" w:right="20"/>
        <w:jc w:val="center"/>
        <w:rPr>
          <w:rFonts w:asciiTheme="minorHAnsi" w:eastAsia="Arial" w:hAnsiTheme="minorHAnsi" w:cs="Arial"/>
          <w:sz w:val="22"/>
          <w:szCs w:val="22"/>
        </w:rPr>
      </w:pPr>
    </w:p>
    <w:p w:rsidR="00AB2AD8" w:rsidRPr="00CB4AAA" w:rsidRDefault="00AB2AD8">
      <w:pPr>
        <w:ind w:left="40" w:right="20"/>
        <w:jc w:val="center"/>
        <w:rPr>
          <w:rFonts w:asciiTheme="minorHAnsi" w:eastAsia="Arial" w:hAnsiTheme="minorHAnsi" w:cs="Arial"/>
          <w:sz w:val="22"/>
          <w:szCs w:val="22"/>
        </w:rPr>
      </w:pPr>
    </w:p>
    <w:p w:rsidR="00AB2AD8" w:rsidRPr="00CB4AAA" w:rsidRDefault="00AB2AD8">
      <w:pPr>
        <w:ind w:left="40" w:right="20"/>
        <w:jc w:val="center"/>
        <w:rPr>
          <w:rFonts w:asciiTheme="minorHAnsi" w:eastAsia="Arial" w:hAnsiTheme="minorHAnsi" w:cs="Arial"/>
          <w:sz w:val="22"/>
          <w:szCs w:val="22"/>
        </w:rPr>
      </w:pPr>
    </w:p>
    <w:sectPr w:rsidR="00AB2AD8" w:rsidRPr="00CB4AAA" w:rsidSect="002B09BD">
      <w:footerReference w:type="default" r:id="rId8"/>
      <w:pgSz w:w="11900" w:h="16840"/>
      <w:pgMar w:top="1134" w:right="1134" w:bottom="680" w:left="1134" w:header="113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DC" w:rsidRDefault="00D556DC">
      <w:r>
        <w:separator/>
      </w:r>
    </w:p>
  </w:endnote>
  <w:endnote w:type="continuationSeparator" w:id="0">
    <w:p w:rsidR="00D556DC" w:rsidRDefault="00D5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8F" w:rsidRDefault="00DB328F">
    <w:pPr>
      <w:spacing w:before="120" w:after="40"/>
      <w:ind w:left="20" w:right="20"/>
      <w:jc w:val="center"/>
    </w:pPr>
    <w:r>
      <w:rPr>
        <w:rFonts w:ascii="Arial" w:eastAsia="Arial" w:hAnsi="Arial" w:cs="Arial"/>
        <w:color w:val="000000"/>
        <w:sz w:val="20"/>
      </w:rPr>
      <w:t xml:space="preserve">Page </w:t>
    </w:r>
    <w:r>
      <w:rPr>
        <w:rFonts w:ascii="Arial" w:eastAsia="Arial" w:hAnsi="Arial" w:cs="Arial"/>
        <w:color w:val="000000"/>
        <w:sz w:val="20"/>
      </w:rPr>
      <w:fldChar w:fldCharType="begin"/>
    </w:r>
    <w:r>
      <w:rPr>
        <w:rFonts w:ascii="Arial" w:eastAsia="Arial" w:hAnsi="Arial" w:cs="Arial"/>
        <w:color w:val="000000"/>
        <w:sz w:val="20"/>
      </w:rPr>
      <w:instrText xml:space="preserve"> PAGE </w:instrText>
    </w:r>
    <w:r>
      <w:rPr>
        <w:rFonts w:ascii="Arial" w:eastAsia="Arial" w:hAnsi="Arial" w:cs="Arial"/>
        <w:color w:val="000000"/>
        <w:sz w:val="20"/>
      </w:rPr>
      <w:fldChar w:fldCharType="separate"/>
    </w:r>
    <w:r w:rsidR="008D14CF">
      <w:rPr>
        <w:rFonts w:ascii="Arial" w:eastAsia="Arial" w:hAnsi="Arial" w:cs="Arial"/>
        <w:noProof/>
        <w:color w:val="000000"/>
        <w:sz w:val="20"/>
      </w:rPr>
      <w:t>2</w:t>
    </w:r>
    <w:r>
      <w:rPr>
        <w:rFonts w:ascii="Arial" w:eastAsia="Arial" w:hAnsi="Arial" w:cs="Arial"/>
        <w:color w:val="000000"/>
        <w:sz w:val="20"/>
      </w:rPr>
      <w:fldChar w:fldCharType="end"/>
    </w:r>
    <w:r>
      <w:rPr>
        <w:rFonts w:ascii="Arial" w:eastAsia="Arial" w:hAnsi="Arial" w:cs="Arial"/>
        <w:color w:val="000000"/>
        <w:sz w:val="20"/>
      </w:rPr>
      <w:t xml:space="preserve"> sur </w:t>
    </w:r>
    <w:r>
      <w:rPr>
        <w:rFonts w:ascii="Arial" w:eastAsia="Arial" w:hAnsi="Arial" w:cs="Arial"/>
        <w:color w:val="000000"/>
        <w:sz w:val="20"/>
      </w:rPr>
      <w:fldChar w:fldCharType="begin"/>
    </w:r>
    <w:r>
      <w:rPr>
        <w:rFonts w:ascii="Arial" w:eastAsia="Arial" w:hAnsi="Arial" w:cs="Arial"/>
        <w:color w:val="000000"/>
        <w:sz w:val="20"/>
      </w:rPr>
      <w:instrText xml:space="preserve"> NUMPAGES </w:instrText>
    </w:r>
    <w:r>
      <w:rPr>
        <w:rFonts w:ascii="Arial" w:eastAsia="Arial" w:hAnsi="Arial" w:cs="Arial"/>
        <w:color w:val="000000"/>
        <w:sz w:val="20"/>
      </w:rPr>
      <w:fldChar w:fldCharType="separate"/>
    </w:r>
    <w:r w:rsidR="008D14CF">
      <w:rPr>
        <w:rFonts w:ascii="Arial" w:eastAsia="Arial" w:hAnsi="Arial" w:cs="Arial"/>
        <w:noProof/>
        <w:color w:val="000000"/>
        <w:sz w:val="20"/>
      </w:rPr>
      <w:t>4</w:t>
    </w:r>
    <w:r>
      <w:rPr>
        <w:rFonts w:ascii="Arial" w:eastAsia="Arial" w:hAnsi="Arial" w:cs="Arial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DC" w:rsidRDefault="00D556DC">
      <w:r>
        <w:separator/>
      </w:r>
    </w:p>
  </w:footnote>
  <w:footnote w:type="continuationSeparator" w:id="0">
    <w:p w:rsidR="00D556DC" w:rsidRDefault="00D5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F3CDA"/>
    <w:multiLevelType w:val="hybridMultilevel"/>
    <w:tmpl w:val="B374E640"/>
    <w:lvl w:ilvl="0" w:tplc="62B4EE32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D8"/>
    <w:rsid w:val="0004237D"/>
    <w:rsid w:val="0006680C"/>
    <w:rsid w:val="00066BFE"/>
    <w:rsid w:val="000A65CE"/>
    <w:rsid w:val="000C2253"/>
    <w:rsid w:val="000D3BC4"/>
    <w:rsid w:val="000E09D3"/>
    <w:rsid w:val="00132C6B"/>
    <w:rsid w:val="0017696E"/>
    <w:rsid w:val="001A6A1C"/>
    <w:rsid w:val="001C0906"/>
    <w:rsid w:val="00215D8A"/>
    <w:rsid w:val="00224B08"/>
    <w:rsid w:val="00251F16"/>
    <w:rsid w:val="002560C8"/>
    <w:rsid w:val="0028008A"/>
    <w:rsid w:val="00287F7B"/>
    <w:rsid w:val="002932AB"/>
    <w:rsid w:val="002A3819"/>
    <w:rsid w:val="002B09BD"/>
    <w:rsid w:val="002B13E9"/>
    <w:rsid w:val="002B489B"/>
    <w:rsid w:val="002F48A6"/>
    <w:rsid w:val="00301F00"/>
    <w:rsid w:val="00337C04"/>
    <w:rsid w:val="0036340B"/>
    <w:rsid w:val="00390257"/>
    <w:rsid w:val="00396DC9"/>
    <w:rsid w:val="003A0B19"/>
    <w:rsid w:val="004060AB"/>
    <w:rsid w:val="00431333"/>
    <w:rsid w:val="00447588"/>
    <w:rsid w:val="00496322"/>
    <w:rsid w:val="004C4FC5"/>
    <w:rsid w:val="004F78AB"/>
    <w:rsid w:val="005031CE"/>
    <w:rsid w:val="00506C7E"/>
    <w:rsid w:val="00553282"/>
    <w:rsid w:val="005545C3"/>
    <w:rsid w:val="005602B2"/>
    <w:rsid w:val="00576FC6"/>
    <w:rsid w:val="005C09CF"/>
    <w:rsid w:val="005D39B9"/>
    <w:rsid w:val="005D5A5B"/>
    <w:rsid w:val="005E2C3B"/>
    <w:rsid w:val="005E2F55"/>
    <w:rsid w:val="005E4E88"/>
    <w:rsid w:val="00606903"/>
    <w:rsid w:val="006777E0"/>
    <w:rsid w:val="006E16B6"/>
    <w:rsid w:val="006E30B8"/>
    <w:rsid w:val="006F3430"/>
    <w:rsid w:val="007036BB"/>
    <w:rsid w:val="007058AB"/>
    <w:rsid w:val="00717948"/>
    <w:rsid w:val="00722205"/>
    <w:rsid w:val="00722AED"/>
    <w:rsid w:val="007457A8"/>
    <w:rsid w:val="00752331"/>
    <w:rsid w:val="0077320B"/>
    <w:rsid w:val="00774C28"/>
    <w:rsid w:val="007B7ABD"/>
    <w:rsid w:val="007F5FFC"/>
    <w:rsid w:val="008366BD"/>
    <w:rsid w:val="00881E2F"/>
    <w:rsid w:val="0088763D"/>
    <w:rsid w:val="008B6236"/>
    <w:rsid w:val="008B7DA9"/>
    <w:rsid w:val="008D14CF"/>
    <w:rsid w:val="008D2C2D"/>
    <w:rsid w:val="008D788C"/>
    <w:rsid w:val="008E218A"/>
    <w:rsid w:val="00944B3C"/>
    <w:rsid w:val="00946C65"/>
    <w:rsid w:val="0096259B"/>
    <w:rsid w:val="00971B4C"/>
    <w:rsid w:val="0099588B"/>
    <w:rsid w:val="009E04B7"/>
    <w:rsid w:val="009E234D"/>
    <w:rsid w:val="009F0D7A"/>
    <w:rsid w:val="009F46E4"/>
    <w:rsid w:val="00A86D47"/>
    <w:rsid w:val="00A96FB1"/>
    <w:rsid w:val="00AB2AD8"/>
    <w:rsid w:val="00AB4AD7"/>
    <w:rsid w:val="00AD59CA"/>
    <w:rsid w:val="00AD62C8"/>
    <w:rsid w:val="00AE3964"/>
    <w:rsid w:val="00B14E02"/>
    <w:rsid w:val="00B7681F"/>
    <w:rsid w:val="00BB641F"/>
    <w:rsid w:val="00BD45AA"/>
    <w:rsid w:val="00BE11AC"/>
    <w:rsid w:val="00BE40A5"/>
    <w:rsid w:val="00C3794D"/>
    <w:rsid w:val="00C6528B"/>
    <w:rsid w:val="00CB3FC6"/>
    <w:rsid w:val="00CB4AAA"/>
    <w:rsid w:val="00CC38F7"/>
    <w:rsid w:val="00CD0278"/>
    <w:rsid w:val="00CF02F6"/>
    <w:rsid w:val="00CF03D7"/>
    <w:rsid w:val="00D556DC"/>
    <w:rsid w:val="00D700C7"/>
    <w:rsid w:val="00D70DDA"/>
    <w:rsid w:val="00D835F5"/>
    <w:rsid w:val="00D93E0E"/>
    <w:rsid w:val="00DA37B2"/>
    <w:rsid w:val="00DB328F"/>
    <w:rsid w:val="00DD1BD9"/>
    <w:rsid w:val="00DE5C9B"/>
    <w:rsid w:val="00DE6BF0"/>
    <w:rsid w:val="00DF50CA"/>
    <w:rsid w:val="00E2297E"/>
    <w:rsid w:val="00E54240"/>
    <w:rsid w:val="00E629A0"/>
    <w:rsid w:val="00E646CC"/>
    <w:rsid w:val="00E7279E"/>
    <w:rsid w:val="00EF66C2"/>
    <w:rsid w:val="00F57D29"/>
    <w:rsid w:val="00F64516"/>
    <w:rsid w:val="00F74191"/>
    <w:rsid w:val="00FB1852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730A5"/>
  <w15:docId w15:val="{E32A4430-B10D-4F76-A695-CCEB8D56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rsid w:val="00805BCE"/>
  </w:style>
  <w:style w:type="paragraph" w:styleId="TM2">
    <w:name w:val="toc 2"/>
    <w:basedOn w:val="Normal"/>
    <w:next w:val="Normal"/>
    <w:autoRedefine/>
    <w:rsid w:val="00805BCE"/>
    <w:pPr>
      <w:ind w:left="240"/>
    </w:pPr>
  </w:style>
  <w:style w:type="paragraph" w:styleId="En-tte">
    <w:name w:val="header"/>
    <w:basedOn w:val="Normal"/>
    <w:link w:val="En-tteCar"/>
    <w:unhideWhenUsed/>
    <w:rsid w:val="00A96F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96FB1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96F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96FB1"/>
    <w:rPr>
      <w:sz w:val="24"/>
      <w:szCs w:val="24"/>
    </w:rPr>
  </w:style>
  <w:style w:type="paragraph" w:customStyle="1" w:styleId="Normal1">
    <w:name w:val="Normal1"/>
    <w:basedOn w:val="Normal"/>
    <w:autoRedefine/>
    <w:rsid w:val="004F78AB"/>
    <w:pPr>
      <w:keepLines/>
      <w:tabs>
        <w:tab w:val="left" w:pos="284"/>
        <w:tab w:val="left" w:pos="567"/>
        <w:tab w:val="left" w:pos="851"/>
      </w:tabs>
      <w:ind w:firstLine="284"/>
      <w:jc w:val="both"/>
    </w:pPr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06903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49632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963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9632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963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96322"/>
    <w:rPr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4963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96322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506C7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9F83-3A11-4D19-B109-6DE86F6E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699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LECLERCQ BELE Nathalie</dc:creator>
  <cp:lastModifiedBy>LE CLEZIO Carole</cp:lastModifiedBy>
  <cp:revision>7</cp:revision>
  <dcterms:created xsi:type="dcterms:W3CDTF">2017-07-28T13:17:00Z</dcterms:created>
  <dcterms:modified xsi:type="dcterms:W3CDTF">2017-08-01T15:37:00Z</dcterms:modified>
</cp:coreProperties>
</file>